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2F2" w:rsidRDefault="00E70AC9">
      <w:pPr>
        <w:spacing w:after="0" w:line="408" w:lineRule="auto"/>
        <w:ind w:left="120"/>
        <w:jc w:val="center"/>
      </w:pPr>
      <w:bookmarkStart w:id="0" w:name="block-12073668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A52F2" w:rsidRDefault="00E70AC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80b49891-40ec-4ab4-8be6-8343d170ad5f"/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Чеченской Республики 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BA52F2" w:rsidRPr="003C04C3" w:rsidRDefault="00E70AC9">
      <w:pPr>
        <w:spacing w:after="0" w:line="408" w:lineRule="auto"/>
        <w:ind w:left="120"/>
        <w:jc w:val="center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ddc25da-3cd4-4709-b96f-e9d7f0a42b45"/>
      <w:r w:rsidRPr="003C04C3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3C04C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C04C3">
        <w:rPr>
          <w:rFonts w:ascii="Times New Roman" w:hAnsi="Times New Roman"/>
          <w:color w:val="000000"/>
          <w:sz w:val="28"/>
          <w:lang w:val="ru-RU"/>
        </w:rPr>
        <w:t>​</w:t>
      </w:r>
    </w:p>
    <w:p w:rsidR="00BA52F2" w:rsidRPr="003C04C3" w:rsidRDefault="00E70AC9">
      <w:pPr>
        <w:spacing w:after="0" w:line="408" w:lineRule="auto"/>
        <w:ind w:left="120"/>
        <w:jc w:val="center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BA52F2" w:rsidRPr="003C04C3" w:rsidRDefault="00BA52F2">
      <w:pPr>
        <w:spacing w:after="0"/>
        <w:ind w:left="120"/>
        <w:rPr>
          <w:lang w:val="ru-RU"/>
        </w:rPr>
      </w:pPr>
    </w:p>
    <w:p w:rsidR="00BA52F2" w:rsidRPr="003C04C3" w:rsidRDefault="00BA52F2">
      <w:pPr>
        <w:spacing w:after="0"/>
        <w:ind w:left="120"/>
        <w:rPr>
          <w:lang w:val="ru-RU"/>
        </w:rPr>
      </w:pPr>
    </w:p>
    <w:p w:rsidR="00BA52F2" w:rsidRPr="003C04C3" w:rsidRDefault="00BA52F2">
      <w:pPr>
        <w:spacing w:after="0"/>
        <w:ind w:left="120"/>
        <w:rPr>
          <w:lang w:val="ru-RU"/>
        </w:rPr>
      </w:pPr>
    </w:p>
    <w:p w:rsidR="00BA52F2" w:rsidRPr="003C04C3" w:rsidRDefault="00BA52F2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3C04C3">
        <w:tc>
          <w:tcPr>
            <w:tcW w:w="3114" w:type="dxa"/>
          </w:tcPr>
          <w:p w:rsidR="00C53FFE" w:rsidRPr="0040209D" w:rsidRDefault="00E70AC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70AC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E70AC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70AC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4E6975" w:rsidRDefault="00E70AC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3C04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70AC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70AC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70AC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4E6975" w:rsidRDefault="00E70AC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70AC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4E6975" w:rsidRDefault="00E70AC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70AC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70AC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70AC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70AC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70AC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0E6D86" w:rsidRDefault="00E70AC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70AC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A52F2" w:rsidRDefault="00BA52F2">
      <w:pPr>
        <w:spacing w:after="0"/>
        <w:ind w:left="120"/>
      </w:pPr>
    </w:p>
    <w:p w:rsidR="00BA52F2" w:rsidRDefault="00E70AC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A52F2" w:rsidRDefault="00BA52F2">
      <w:pPr>
        <w:spacing w:after="0"/>
        <w:ind w:left="120"/>
      </w:pPr>
    </w:p>
    <w:p w:rsidR="00BA52F2" w:rsidRDefault="00BA52F2">
      <w:pPr>
        <w:spacing w:after="0"/>
        <w:ind w:left="120"/>
      </w:pPr>
    </w:p>
    <w:p w:rsidR="00BA52F2" w:rsidRDefault="00BA52F2">
      <w:pPr>
        <w:spacing w:after="0"/>
        <w:ind w:left="120"/>
      </w:pPr>
    </w:p>
    <w:p w:rsidR="00BA52F2" w:rsidRDefault="00E70AC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A52F2" w:rsidRDefault="00E70AC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1661607)</w:t>
      </w:r>
    </w:p>
    <w:p w:rsidR="00BA52F2" w:rsidRDefault="00BA52F2">
      <w:pPr>
        <w:spacing w:after="0"/>
        <w:ind w:left="120"/>
        <w:jc w:val="center"/>
      </w:pPr>
    </w:p>
    <w:p w:rsidR="00BA52F2" w:rsidRPr="003C04C3" w:rsidRDefault="00E70AC9">
      <w:pPr>
        <w:spacing w:after="0" w:line="408" w:lineRule="auto"/>
        <w:ind w:left="120"/>
        <w:jc w:val="center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BA52F2" w:rsidRPr="003C04C3" w:rsidRDefault="00E70AC9">
      <w:pPr>
        <w:spacing w:after="0" w:line="408" w:lineRule="auto"/>
        <w:ind w:left="120"/>
        <w:jc w:val="center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BA52F2" w:rsidRPr="003C04C3" w:rsidRDefault="00BA52F2">
      <w:pPr>
        <w:spacing w:after="0"/>
        <w:ind w:left="120"/>
        <w:jc w:val="center"/>
        <w:rPr>
          <w:lang w:val="ru-RU"/>
        </w:rPr>
      </w:pPr>
    </w:p>
    <w:p w:rsidR="00BA52F2" w:rsidRPr="003C04C3" w:rsidRDefault="00BA52F2">
      <w:pPr>
        <w:spacing w:after="0"/>
        <w:ind w:left="120"/>
        <w:jc w:val="center"/>
        <w:rPr>
          <w:lang w:val="ru-RU"/>
        </w:rPr>
      </w:pPr>
    </w:p>
    <w:p w:rsidR="00BA52F2" w:rsidRPr="003C04C3" w:rsidRDefault="00BA52F2">
      <w:pPr>
        <w:spacing w:after="0"/>
        <w:ind w:left="120"/>
        <w:jc w:val="center"/>
        <w:rPr>
          <w:lang w:val="ru-RU"/>
        </w:rPr>
      </w:pPr>
    </w:p>
    <w:p w:rsidR="00BA52F2" w:rsidRPr="003C04C3" w:rsidRDefault="00BA52F2">
      <w:pPr>
        <w:spacing w:after="0"/>
        <w:ind w:left="120"/>
        <w:jc w:val="center"/>
        <w:rPr>
          <w:lang w:val="ru-RU"/>
        </w:rPr>
      </w:pPr>
    </w:p>
    <w:p w:rsidR="00BA52F2" w:rsidRPr="003C04C3" w:rsidRDefault="00BA52F2">
      <w:pPr>
        <w:spacing w:after="0"/>
        <w:ind w:left="120"/>
        <w:jc w:val="center"/>
        <w:rPr>
          <w:lang w:val="ru-RU"/>
        </w:rPr>
      </w:pPr>
    </w:p>
    <w:p w:rsidR="00BA52F2" w:rsidRPr="003C04C3" w:rsidRDefault="00BA52F2">
      <w:pPr>
        <w:spacing w:after="0"/>
        <w:ind w:left="120"/>
        <w:jc w:val="center"/>
        <w:rPr>
          <w:lang w:val="ru-RU"/>
        </w:rPr>
      </w:pPr>
    </w:p>
    <w:p w:rsidR="00BA52F2" w:rsidRPr="003C04C3" w:rsidRDefault="00BA52F2">
      <w:pPr>
        <w:spacing w:after="0"/>
        <w:ind w:left="120"/>
        <w:jc w:val="center"/>
        <w:rPr>
          <w:lang w:val="ru-RU"/>
        </w:rPr>
      </w:pPr>
    </w:p>
    <w:p w:rsidR="00BA52F2" w:rsidRPr="003C04C3" w:rsidRDefault="00BA52F2">
      <w:pPr>
        <w:spacing w:after="0"/>
        <w:ind w:left="120"/>
        <w:jc w:val="center"/>
        <w:rPr>
          <w:lang w:val="ru-RU"/>
        </w:rPr>
      </w:pPr>
    </w:p>
    <w:p w:rsidR="00BA52F2" w:rsidRPr="003C04C3" w:rsidRDefault="00BA52F2">
      <w:pPr>
        <w:spacing w:after="0"/>
        <w:ind w:left="120"/>
        <w:jc w:val="center"/>
        <w:rPr>
          <w:lang w:val="ru-RU"/>
        </w:rPr>
      </w:pPr>
    </w:p>
    <w:p w:rsidR="00BA52F2" w:rsidRPr="003C04C3" w:rsidRDefault="00BA52F2">
      <w:pPr>
        <w:spacing w:after="0"/>
        <w:ind w:left="120"/>
        <w:jc w:val="center"/>
        <w:rPr>
          <w:lang w:val="ru-RU"/>
        </w:rPr>
      </w:pPr>
    </w:p>
    <w:p w:rsidR="00BA52F2" w:rsidRPr="003C04C3" w:rsidRDefault="00BA52F2">
      <w:pPr>
        <w:spacing w:after="0"/>
        <w:ind w:left="120"/>
        <w:jc w:val="center"/>
        <w:rPr>
          <w:lang w:val="ru-RU"/>
        </w:rPr>
      </w:pPr>
    </w:p>
    <w:p w:rsidR="00BA52F2" w:rsidRPr="003C04C3" w:rsidRDefault="00E70AC9">
      <w:pPr>
        <w:spacing w:after="0"/>
        <w:ind w:left="120"/>
        <w:jc w:val="center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6e18b3c-35f3-4b4e-b4f2-8d25001e58d1"/>
      <w:r w:rsidRPr="003C04C3">
        <w:rPr>
          <w:rFonts w:ascii="Times New Roman" w:hAnsi="Times New Roman"/>
          <w:b/>
          <w:color w:val="000000"/>
          <w:sz w:val="28"/>
          <w:lang w:val="ru-RU"/>
        </w:rPr>
        <w:t>с. Белгатой</w:t>
      </w:r>
      <w:bookmarkEnd w:id="3"/>
      <w:r w:rsidRPr="003C04C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c1839617-66db-4450-acc5-76a3deaf668e"/>
      <w:r w:rsidRPr="003C04C3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3C04C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C04C3">
        <w:rPr>
          <w:rFonts w:ascii="Times New Roman" w:hAnsi="Times New Roman"/>
          <w:color w:val="000000"/>
          <w:sz w:val="28"/>
          <w:lang w:val="ru-RU"/>
        </w:rPr>
        <w:t>​</w:t>
      </w:r>
    </w:p>
    <w:p w:rsidR="00BA52F2" w:rsidRPr="003C04C3" w:rsidRDefault="00E70AC9">
      <w:pPr>
        <w:spacing w:after="0" w:line="264" w:lineRule="auto"/>
        <w:ind w:left="120"/>
        <w:jc w:val="both"/>
        <w:rPr>
          <w:lang w:val="ru-RU"/>
        </w:rPr>
      </w:pPr>
      <w:bookmarkStart w:id="5" w:name="block-12073669"/>
      <w:bookmarkStart w:id="6" w:name="_GoBack"/>
      <w:bookmarkEnd w:id="0"/>
      <w:bookmarkEnd w:id="6"/>
      <w:r w:rsidRPr="003C04C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A52F2" w:rsidRPr="003C04C3" w:rsidRDefault="00BA52F2">
      <w:pPr>
        <w:spacing w:after="0" w:line="264" w:lineRule="auto"/>
        <w:ind w:left="120"/>
        <w:jc w:val="both"/>
        <w:rPr>
          <w:lang w:val="ru-RU"/>
        </w:rPr>
      </w:pP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на уровне основного общего образования составлена на основе </w:t>
      </w:r>
      <w:r w:rsidRPr="003C04C3">
        <w:rPr>
          <w:rFonts w:ascii="Times New Roman" w:hAnsi="Times New Roman"/>
          <w:color w:val="000000"/>
          <w:sz w:val="28"/>
          <w:lang w:val="ru-RU"/>
        </w:rPr>
        <w:t>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Содержание </w:t>
      </w:r>
      <w:r w:rsidRPr="003C04C3">
        <w:rPr>
          <w:rFonts w:ascii="Times New Roman" w:hAnsi="Times New Roman"/>
          <w:color w:val="000000"/>
          <w:sz w:val="28"/>
          <w:lang w:val="ru-RU"/>
        </w:rPr>
        <w:t>программы по физике направлено на формирование естественно­научной грамотности обучающихся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</w:t>
      </w:r>
      <w:r w:rsidRPr="003C04C3">
        <w:rPr>
          <w:rFonts w:ascii="Times New Roman" w:hAnsi="Times New Roman"/>
          <w:color w:val="000000"/>
          <w:sz w:val="28"/>
          <w:lang w:val="ru-RU"/>
        </w:rPr>
        <w:t>м личностным и метапредметным результатам обучения, а также межпредметные связи естественно­научных учебных предметов на уровне основного общего образования.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Программа по физике устанавливает распределение учебного материала по годам обучения (по классам),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 с целью оказания методической помощи учителю в создании рабочей програ</w:t>
      </w:r>
      <w:r w:rsidRPr="003C04C3">
        <w:rPr>
          <w:rFonts w:ascii="Times New Roman" w:hAnsi="Times New Roman"/>
          <w:color w:val="000000"/>
          <w:sz w:val="28"/>
          <w:lang w:val="ru-RU"/>
        </w:rPr>
        <w:t>ммы по учебному предмету.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Физика является системообразующим для естественно­научных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нно­научную картину мира, предоставляет наиболее ясные образцы применения научного метода познания, то есть способа получения достоверных знаний о мире.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Одна из главных задач физического образования в структуре общего образования состоит в формировании ес</w:t>
      </w:r>
      <w:r w:rsidRPr="003C04C3">
        <w:rPr>
          <w:rFonts w:ascii="Times New Roman" w:hAnsi="Times New Roman"/>
          <w:color w:val="000000"/>
          <w:sz w:val="28"/>
          <w:lang w:val="ru-RU"/>
        </w:rPr>
        <w:t>тественно­научной грамотности и интереса к науке у обучающихся.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естественно­научную грамотность:</w:t>
      </w:r>
    </w:p>
    <w:p w:rsidR="00BA52F2" w:rsidRDefault="00E70AC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научно объяснять явления;</w:t>
      </w:r>
    </w:p>
    <w:p w:rsidR="00BA52F2" w:rsidRPr="003C04C3" w:rsidRDefault="00E70A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оценивать и понимать особеннос</w:t>
      </w:r>
      <w:r w:rsidRPr="003C04C3">
        <w:rPr>
          <w:rFonts w:ascii="Times New Roman" w:hAnsi="Times New Roman"/>
          <w:color w:val="000000"/>
          <w:sz w:val="28"/>
          <w:lang w:val="ru-RU"/>
        </w:rPr>
        <w:t>ти научного исследования;</w:t>
      </w:r>
    </w:p>
    <w:p w:rsidR="00BA52F2" w:rsidRPr="003C04C3" w:rsidRDefault="00E70A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интерпретировать данные и использовать научные доказательства для получения выводов.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низациях Российской Федерации, реализующих основные общеобразовательные программы, утверждённой решением </w:t>
      </w: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Коллегии Министерства просвещения Российской Федерации (протокол от 3 декабря 2019 г. № ПК­4вн).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физики:</w:t>
      </w:r>
    </w:p>
    <w:p w:rsidR="00BA52F2" w:rsidRPr="003C04C3" w:rsidRDefault="00E70A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приобретение интереса и стремле</w:t>
      </w:r>
      <w:r w:rsidRPr="003C04C3">
        <w:rPr>
          <w:rFonts w:ascii="Times New Roman" w:hAnsi="Times New Roman"/>
          <w:color w:val="000000"/>
          <w:sz w:val="28"/>
          <w:lang w:val="ru-RU"/>
        </w:rPr>
        <w:t>ния обучающихся к научному изучению природы, развитие их интеллектуальных и творческих способностей;</w:t>
      </w:r>
    </w:p>
    <w:p w:rsidR="00BA52F2" w:rsidRPr="003C04C3" w:rsidRDefault="00E70A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BA52F2" w:rsidRPr="003C04C3" w:rsidRDefault="00E70A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результата изучения основ строения материи и фундаментальных законов физики;</w:t>
      </w:r>
    </w:p>
    <w:p w:rsidR="00BA52F2" w:rsidRPr="003C04C3" w:rsidRDefault="00E70A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BA52F2" w:rsidRPr="003C04C3" w:rsidRDefault="00E70A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развитие представлений о возможных сферах будущей профессиональной деятельно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сти, связанной с физикой, подготовка к дальнейшему обучению в этом направлении.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 w:rsidRPr="003C04C3">
        <w:rPr>
          <w:rFonts w:ascii="Times New Roman" w:hAnsi="Times New Roman"/>
          <w:b/>
          <w:color w:val="000000"/>
          <w:sz w:val="28"/>
          <w:lang w:val="ru-RU"/>
        </w:rPr>
        <w:t>задач</w:t>
      </w:r>
      <w:r w:rsidRPr="003C04C3">
        <w:rPr>
          <w:rFonts w:ascii="Times New Roman" w:hAnsi="Times New Roman"/>
          <w:color w:val="000000"/>
          <w:sz w:val="28"/>
          <w:lang w:val="ru-RU"/>
        </w:rPr>
        <w:t>:</w:t>
      </w:r>
    </w:p>
    <w:p w:rsidR="00BA52F2" w:rsidRPr="003C04C3" w:rsidRDefault="00E70A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вещества, о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механических, тепловых, электрических, магнитных и квантовых явлениях;</w:t>
      </w:r>
    </w:p>
    <w:p w:rsidR="00BA52F2" w:rsidRPr="003C04C3" w:rsidRDefault="00E70A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приобретение умений описывать и объяснять физические явления с использованием полученных знаний;</w:t>
      </w:r>
    </w:p>
    <w:p w:rsidR="00BA52F2" w:rsidRPr="003C04C3" w:rsidRDefault="00E70A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простейших расчётных задач с использованием физических моделей</w:t>
      </w:r>
      <w:r w:rsidRPr="003C04C3">
        <w:rPr>
          <w:rFonts w:ascii="Times New Roman" w:hAnsi="Times New Roman"/>
          <w:color w:val="000000"/>
          <w:sz w:val="28"/>
          <w:lang w:val="ru-RU"/>
        </w:rPr>
        <w:t>, творческих и практико­ориентированных задач;</w:t>
      </w:r>
    </w:p>
    <w:p w:rsidR="00BA52F2" w:rsidRPr="003C04C3" w:rsidRDefault="00E70A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BA52F2" w:rsidRPr="003C04C3" w:rsidRDefault="00E70A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освоение приёмов работы с информацией физического со</w:t>
      </w:r>
      <w:r w:rsidRPr="003C04C3">
        <w:rPr>
          <w:rFonts w:ascii="Times New Roman" w:hAnsi="Times New Roman"/>
          <w:color w:val="000000"/>
          <w:sz w:val="28"/>
          <w:lang w:val="ru-RU"/>
        </w:rPr>
        <w:t>держания, включая информацию о современных достижениях физики, анализ и критическое оценивание информации;</w:t>
      </w:r>
    </w:p>
    <w:p w:rsidR="00BA52F2" w:rsidRPr="003C04C3" w:rsidRDefault="00E70A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‌ 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часа (3 часа в неделю).</w:t>
      </w:r>
      <w:r w:rsidRPr="003C04C3">
        <w:rPr>
          <w:sz w:val="28"/>
          <w:lang w:val="ru-RU"/>
        </w:rPr>
        <w:br/>
      </w:r>
      <w:bookmarkStart w:id="7" w:name="8ddfe65f-f659-49ad-9159-952bb7a2712d"/>
      <w:bookmarkEnd w:id="7"/>
      <w:r w:rsidRPr="003C04C3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Предлагаемый в программе по 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физике перечень лабораторных работ и опытов носит рекомендательный характер, учитель делает выбор проведения </w:t>
      </w: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лабораторных работ и опытов с учётом индивидуальных особенностей обучающихся, списка экспериментальных заданий, предлагаемых в рамках основного гос</w:t>
      </w:r>
      <w:r w:rsidRPr="003C04C3">
        <w:rPr>
          <w:rFonts w:ascii="Times New Roman" w:hAnsi="Times New Roman"/>
          <w:color w:val="000000"/>
          <w:sz w:val="28"/>
          <w:lang w:val="ru-RU"/>
        </w:rPr>
        <w:t>ударственного экзамена по физике.</w:t>
      </w:r>
    </w:p>
    <w:p w:rsidR="00BA52F2" w:rsidRPr="003C04C3" w:rsidRDefault="00BA52F2">
      <w:pPr>
        <w:rPr>
          <w:lang w:val="ru-RU"/>
        </w:rPr>
        <w:sectPr w:rsidR="00BA52F2" w:rsidRPr="003C04C3">
          <w:pgSz w:w="11906" w:h="16383"/>
          <w:pgMar w:top="1134" w:right="850" w:bottom="1134" w:left="1701" w:header="720" w:footer="720" w:gutter="0"/>
          <w:cols w:space="720"/>
        </w:sectPr>
      </w:pPr>
    </w:p>
    <w:p w:rsidR="00BA52F2" w:rsidRPr="003C04C3" w:rsidRDefault="00E70AC9">
      <w:pPr>
        <w:spacing w:after="0" w:line="264" w:lineRule="auto"/>
        <w:ind w:left="120"/>
        <w:jc w:val="both"/>
        <w:rPr>
          <w:lang w:val="ru-RU"/>
        </w:rPr>
      </w:pPr>
      <w:bookmarkStart w:id="8" w:name="_Toc124426195"/>
      <w:bookmarkStart w:id="9" w:name="block-12073670"/>
      <w:bookmarkEnd w:id="5"/>
      <w:bookmarkEnd w:id="8"/>
      <w:r w:rsidRPr="003C04C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BA52F2" w:rsidRPr="003C04C3" w:rsidRDefault="00BA52F2">
      <w:pPr>
        <w:spacing w:after="0" w:line="264" w:lineRule="auto"/>
        <w:ind w:left="120"/>
        <w:jc w:val="both"/>
        <w:rPr>
          <w:lang w:val="ru-RU"/>
        </w:rPr>
      </w:pPr>
    </w:p>
    <w:p w:rsidR="00BA52F2" w:rsidRPr="003C04C3" w:rsidRDefault="00E70AC9">
      <w:pPr>
        <w:spacing w:after="0" w:line="264" w:lineRule="auto"/>
        <w:ind w:left="12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A52F2" w:rsidRPr="003C04C3" w:rsidRDefault="00BA52F2">
      <w:pPr>
        <w:spacing w:after="0" w:line="264" w:lineRule="auto"/>
        <w:ind w:left="120"/>
        <w:jc w:val="both"/>
        <w:rPr>
          <w:lang w:val="ru-RU"/>
        </w:rPr>
      </w:pP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0"/>
      <w:bookmarkEnd w:id="10"/>
      <w:r w:rsidRPr="003C04C3">
        <w:rPr>
          <w:rFonts w:ascii="Times New Roman" w:hAnsi="Times New Roman"/>
          <w:b/>
          <w:color w:val="000000"/>
          <w:sz w:val="28"/>
          <w:lang w:val="ru-RU"/>
        </w:rPr>
        <w:t>Раздел 1. Физика и её роль в познании окружающего мира.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Физика – наука о природе. Явления природы. Физические явления: механические, тепловые, электрические, магнитные, световые, звуков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ые.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Физические величины. Измерение физических величин. Физические приборы. Погрешность измерений. Международная система единиц. </w:t>
      </w:r>
    </w:p>
    <w:p w:rsidR="00BA52F2" w:rsidRDefault="00E70AC9">
      <w:pPr>
        <w:spacing w:after="0" w:line="264" w:lineRule="auto"/>
        <w:ind w:firstLine="600"/>
        <w:jc w:val="both"/>
      </w:pPr>
      <w:r w:rsidRPr="003C04C3">
        <w:rPr>
          <w:rFonts w:ascii="Times New Roman" w:hAnsi="Times New Roman"/>
          <w:color w:val="000000"/>
          <w:sz w:val="28"/>
          <w:lang w:val="ru-RU"/>
        </w:rPr>
        <w:t>Как физика и другие естественные науки изучают природу. Естественно­научный метод познания: наблюдение, постановка научного во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проса, выдвижение гипотез, эксперимент по проверке гипотез, объяснение наблюдаемого явления. </w:t>
      </w:r>
      <w:r>
        <w:rPr>
          <w:rFonts w:ascii="Times New Roman" w:hAnsi="Times New Roman"/>
          <w:color w:val="000000"/>
          <w:sz w:val="28"/>
        </w:rPr>
        <w:t xml:space="preserve">Описание физических явлений с помощью моделей.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BA52F2" w:rsidRPr="003C04C3" w:rsidRDefault="00E70A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Механические, тепловые, электрические, магнитные, световые явления. </w:t>
      </w:r>
    </w:p>
    <w:p w:rsidR="00BA52F2" w:rsidRPr="003C04C3" w:rsidRDefault="00E70A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Физические приборы и процедура п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рямых измерений аналоговым и цифровым прибором.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BA52F2" w:rsidRPr="003C04C3" w:rsidRDefault="00E70A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Определение цены деления шкалы измерительного прибора. </w:t>
      </w:r>
    </w:p>
    <w:p w:rsidR="00BA52F2" w:rsidRDefault="00E70AC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расстояний. </w:t>
      </w:r>
    </w:p>
    <w:p w:rsidR="00BA52F2" w:rsidRPr="003C04C3" w:rsidRDefault="00E70A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Измерение объёма жидкости и твёрдого тела. </w:t>
      </w:r>
    </w:p>
    <w:p w:rsidR="00BA52F2" w:rsidRDefault="00E70AC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размеров малых тел. </w:t>
      </w:r>
    </w:p>
    <w:p w:rsidR="00BA52F2" w:rsidRPr="003C04C3" w:rsidRDefault="00E70A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Измерение температуры при помощи жидкостного термометра и датчика температуры. </w:t>
      </w:r>
    </w:p>
    <w:p w:rsidR="00BA52F2" w:rsidRPr="003C04C3" w:rsidRDefault="00E70A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Проведение исследования по проверке гипотезы: дальность полёта шарика, пущенного горизонтально, тем больше, чем больше высота пуска.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Раздел 2. Первоначальные сведения о строен</w:t>
      </w:r>
      <w:r w:rsidRPr="003C04C3">
        <w:rPr>
          <w:rFonts w:ascii="Times New Roman" w:hAnsi="Times New Roman"/>
          <w:b/>
          <w:color w:val="000000"/>
          <w:sz w:val="28"/>
          <w:lang w:val="ru-RU"/>
        </w:rPr>
        <w:t>ии вещества.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Строение вещества: атомы и молекулы, их размеры. Опыты, доказывающие дискретное строение вещества.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</w:t>
      </w:r>
    </w:p>
    <w:p w:rsidR="00BA52F2" w:rsidRDefault="00E70AC9">
      <w:pPr>
        <w:spacing w:after="0" w:line="264" w:lineRule="auto"/>
        <w:ind w:firstLine="600"/>
        <w:jc w:val="both"/>
      </w:pPr>
      <w:r w:rsidRPr="003C04C3">
        <w:rPr>
          <w:rFonts w:ascii="Times New Roman" w:hAnsi="Times New Roman"/>
          <w:color w:val="000000"/>
          <w:sz w:val="28"/>
          <w:lang w:val="ru-RU"/>
        </w:rPr>
        <w:t>Агрегатные состояния вещества: строение газов, жидкостей и твёрдых (кристаллических) тел. В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заимосвязь между свойствами веществ в разных агрегатных состояниях и их атомно­молекулярным строением. </w:t>
      </w:r>
      <w:r>
        <w:rPr>
          <w:rFonts w:ascii="Times New Roman" w:hAnsi="Times New Roman"/>
          <w:color w:val="000000"/>
          <w:sz w:val="28"/>
        </w:rPr>
        <w:t xml:space="preserve">Особенности агрегатных состояний воды.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BA52F2" w:rsidRDefault="00E70AC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броуновского движения.</w:t>
      </w:r>
    </w:p>
    <w:p w:rsidR="00BA52F2" w:rsidRDefault="00E70AC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BA52F2" w:rsidRPr="003C04C3" w:rsidRDefault="00E70A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Наблюдение явлений, объясняющихся притяжени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ем или отталкиванием частиц вещества.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BA52F2" w:rsidRPr="003C04C3" w:rsidRDefault="00E70A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Оценка диаметра атома методом рядов (с использованием фотографий). </w:t>
      </w:r>
    </w:p>
    <w:p w:rsidR="00BA52F2" w:rsidRPr="003C04C3" w:rsidRDefault="00E70A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газов. </w:t>
      </w:r>
    </w:p>
    <w:p w:rsidR="00BA52F2" w:rsidRPr="003C04C3" w:rsidRDefault="00E70A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 xml:space="preserve">Раздел 3. </w:t>
      </w:r>
      <w:r w:rsidRPr="003C04C3">
        <w:rPr>
          <w:rFonts w:ascii="Times New Roman" w:hAnsi="Times New Roman"/>
          <w:b/>
          <w:color w:val="000000"/>
          <w:sz w:val="28"/>
          <w:lang w:val="ru-RU"/>
        </w:rPr>
        <w:t>Движение и взаимодействие тел.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Равномерное и неравномерное движение. Скорость. Средняя скорость при неравномерном движении. Расчёт пути и времени движения.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Явление инерции. Закон инерции. Взаимодействие тел как причина изменения ско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рости движения тел. Масса как мера инертности тела. Плотность вещества. Связь плотности с количеством молекул в единице объёма вещества.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Сила как характеристика взаимодействия тел. Сила упругости и закон Гука. Измерение силы с помощью динамометра. Явление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тяготения и сила тяжести. Сила тяжести на других планетах. Вес тела. Невесомость. Сложение сил, направленных по одной прямой. Равнодействующая сил. Сила трения. Трение скольжения и трение покоя. Трение в природе и технике.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BA52F2" w:rsidRDefault="00E70AC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механи</w:t>
      </w:r>
      <w:r>
        <w:rPr>
          <w:rFonts w:ascii="Times New Roman" w:hAnsi="Times New Roman"/>
          <w:color w:val="000000"/>
          <w:sz w:val="28"/>
        </w:rPr>
        <w:t xml:space="preserve">ческого движения тела. </w:t>
      </w:r>
    </w:p>
    <w:p w:rsidR="00BA52F2" w:rsidRDefault="00E70AC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скорости прямолинейного движения.</w:t>
      </w:r>
    </w:p>
    <w:p w:rsidR="00BA52F2" w:rsidRDefault="00E70AC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явления инерции. </w:t>
      </w:r>
    </w:p>
    <w:p w:rsidR="00BA52F2" w:rsidRPr="003C04C3" w:rsidRDefault="00E70A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скорости при взаимодействии тел. </w:t>
      </w:r>
    </w:p>
    <w:p w:rsidR="00BA52F2" w:rsidRPr="003C04C3" w:rsidRDefault="00E70A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Сравнение масс по взаимодействию тел. </w:t>
      </w:r>
    </w:p>
    <w:p w:rsidR="00BA52F2" w:rsidRPr="003C04C3" w:rsidRDefault="00E70A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Сложение сил, направленных по одной прямой.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Лабораторные работы </w:t>
      </w:r>
      <w:r>
        <w:rPr>
          <w:rFonts w:ascii="Times New Roman" w:hAnsi="Times New Roman"/>
          <w:b/>
          <w:i/>
          <w:color w:val="000000"/>
          <w:sz w:val="28"/>
        </w:rPr>
        <w:t>и опыты.</w:t>
      </w:r>
    </w:p>
    <w:p w:rsidR="00BA52F2" w:rsidRPr="003C04C3" w:rsidRDefault="00E70A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Определение скорости равномерного движения (шарика в жидкости, модели электрического автомобиля и так далее). </w:t>
      </w:r>
    </w:p>
    <w:p w:rsidR="00BA52F2" w:rsidRPr="003C04C3" w:rsidRDefault="00E70A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шарика по наклонной плоскости. </w:t>
      </w:r>
    </w:p>
    <w:p w:rsidR="00BA52F2" w:rsidRDefault="00E70AC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плотности твёрдого тела. </w:t>
      </w:r>
    </w:p>
    <w:p w:rsidR="00BA52F2" w:rsidRPr="003C04C3" w:rsidRDefault="00E70A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растяжения (деформации) пружины от приложенной силы. </w:t>
      </w:r>
    </w:p>
    <w:p w:rsidR="00BA52F2" w:rsidRPr="003C04C3" w:rsidRDefault="00E70A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силы трения скольжения от веса тела и характера соприкасающихся поверхностей.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Раздел 4. Давление твёрдых тел, жидкостей и газов.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Дав</w:t>
      </w:r>
      <w:r w:rsidRPr="003C04C3">
        <w:rPr>
          <w:rFonts w:ascii="Times New Roman" w:hAnsi="Times New Roman"/>
          <w:color w:val="000000"/>
          <w:sz w:val="28"/>
          <w:lang w:val="ru-RU"/>
        </w:rPr>
        <w:t>ление. Способы уменьшения и увеличения давления. Давление газа. Зависимость давления газа от объёма, температуры. Передача давления твёрдыми телами, жидкостями и газами. Закон Паскаля. Пневматические машины. Зависимость давления жидкости от глубины. Гидрос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татический парадокс. Сообщающиеся сосуды. Гидравлические механизмы.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Атмосфера Земли и атмосферное давление. Причины существования воздушной оболочки Земли. Опыт Торричелли. Измерение атмосферного давления. Зависимость атмосферного давления от высоты над у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ровнем моря. Приборы для измерения атмосферного давления. </w:t>
      </w:r>
    </w:p>
    <w:p w:rsidR="00BA52F2" w:rsidRDefault="00E70AC9">
      <w:pPr>
        <w:spacing w:after="0" w:line="264" w:lineRule="auto"/>
        <w:ind w:firstLine="600"/>
        <w:jc w:val="both"/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Действие жидкости и газа на погружённое в них тело. Выталкивающая (архимедова) сила. Закон Архимеда. </w:t>
      </w:r>
      <w:r>
        <w:rPr>
          <w:rFonts w:ascii="Times New Roman" w:hAnsi="Times New Roman"/>
          <w:color w:val="000000"/>
          <w:sz w:val="28"/>
        </w:rPr>
        <w:t xml:space="preserve">Плавание тел. Воздухоплавание.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BA52F2" w:rsidRPr="003C04C3" w:rsidRDefault="00E70A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Зависимость давления газа от температуры.</w:t>
      </w:r>
    </w:p>
    <w:p w:rsidR="00BA52F2" w:rsidRPr="003C04C3" w:rsidRDefault="00E70A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Передача давления жидкостью и газом. </w:t>
      </w:r>
    </w:p>
    <w:p w:rsidR="00BA52F2" w:rsidRDefault="00E70AC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Сообщающиеся сосуды. </w:t>
      </w:r>
    </w:p>
    <w:p w:rsidR="00BA52F2" w:rsidRDefault="00E70AC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Гидравлический пресс. </w:t>
      </w:r>
    </w:p>
    <w:p w:rsidR="00BA52F2" w:rsidRDefault="00E70AC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действия атмосферного давления. </w:t>
      </w:r>
    </w:p>
    <w:p w:rsidR="00BA52F2" w:rsidRPr="003C04C3" w:rsidRDefault="00E70A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Зависимость выталкивающей силы от объёма погружённой части тела и плотности жидкости. </w:t>
      </w:r>
    </w:p>
    <w:p w:rsidR="00BA52F2" w:rsidRPr="003C04C3" w:rsidRDefault="00E70A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Равенство выталкивающей силы весу вытеснен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ной жидкости. </w:t>
      </w:r>
    </w:p>
    <w:p w:rsidR="00BA52F2" w:rsidRPr="003C04C3" w:rsidRDefault="00E70A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Условие плавания тел: плавание или погружение тел в зависимости от соотношения плотностей тела и жидкости.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BA52F2" w:rsidRPr="003C04C3" w:rsidRDefault="00E70A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Исследование зависимости веса тела в воде от объёма погружённой в жидкость части тела.</w:t>
      </w:r>
    </w:p>
    <w:p w:rsidR="00BA52F2" w:rsidRPr="003C04C3" w:rsidRDefault="00E70A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Определение вытал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кивающей силы, действующей на тело, погружённое в жидкость. </w:t>
      </w:r>
    </w:p>
    <w:p w:rsidR="00BA52F2" w:rsidRPr="003C04C3" w:rsidRDefault="00E70A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Проверка независимости выталкивающей силы, действующей на тело в жидкости, от массы тела.</w:t>
      </w:r>
    </w:p>
    <w:p w:rsidR="00BA52F2" w:rsidRPr="003C04C3" w:rsidRDefault="00E70A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выталкивающей силы, действующей на тело в жидкости, от объёма погружён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ной в жидкость части тела и от плотности жидкости. </w:t>
      </w:r>
    </w:p>
    <w:p w:rsidR="00BA52F2" w:rsidRPr="003C04C3" w:rsidRDefault="00E70A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Конструирование ареометра или конструирование лодки и определение её грузоподъёмности.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Раздел 5. Работа и мощность. Энергия.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Механическая работа. Мощность.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</w:t>
      </w: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«Золотое правило» механики. КПД простых механизмов. Простые механизмы в быту и технике. </w:t>
      </w:r>
    </w:p>
    <w:p w:rsidR="00BA52F2" w:rsidRDefault="00E70AC9">
      <w:pPr>
        <w:spacing w:after="0" w:line="264" w:lineRule="auto"/>
        <w:ind w:firstLine="600"/>
        <w:jc w:val="both"/>
      </w:pPr>
      <w:r w:rsidRPr="003C04C3">
        <w:rPr>
          <w:rFonts w:ascii="Times New Roman" w:hAnsi="Times New Roman"/>
          <w:color w:val="000000"/>
          <w:sz w:val="28"/>
          <w:lang w:val="ru-RU"/>
        </w:rPr>
        <w:t>Механическая энергия. Кинетическая и поте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нциальная энергия. Превращение одного вида механической энергии в другой. </w:t>
      </w:r>
      <w:r>
        <w:rPr>
          <w:rFonts w:ascii="Times New Roman" w:hAnsi="Times New Roman"/>
          <w:color w:val="000000"/>
          <w:sz w:val="28"/>
        </w:rPr>
        <w:t xml:space="preserve">Закон сохранения энергии в механике.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BA52F2" w:rsidRDefault="00E70AC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Примеры простых механизмов.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BA52F2" w:rsidRPr="003C04C3" w:rsidRDefault="00E70AC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равномерном движении тела по горизонт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альной поверхности. </w:t>
      </w:r>
    </w:p>
    <w:p w:rsidR="00BA52F2" w:rsidRDefault="00E70AC9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рычага.</w:t>
      </w:r>
    </w:p>
    <w:p w:rsidR="00BA52F2" w:rsidRDefault="00E70AC9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наклонной плоскости. </w:t>
      </w:r>
    </w:p>
    <w:p w:rsidR="00BA52F2" w:rsidRPr="003C04C3" w:rsidRDefault="00E70AC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Изучение закона сохранения механической энергии.</w:t>
      </w:r>
    </w:p>
    <w:p w:rsidR="00BA52F2" w:rsidRPr="003C04C3" w:rsidRDefault="00E70AC9">
      <w:pPr>
        <w:spacing w:after="0" w:line="264" w:lineRule="auto"/>
        <w:ind w:left="12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A52F2" w:rsidRPr="003C04C3" w:rsidRDefault="00BA52F2">
      <w:pPr>
        <w:spacing w:after="0" w:line="264" w:lineRule="auto"/>
        <w:ind w:left="120"/>
        <w:jc w:val="both"/>
        <w:rPr>
          <w:lang w:val="ru-RU"/>
        </w:rPr>
      </w:pP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Раздел 6. Тепловые явления</w:t>
      </w:r>
      <w:r w:rsidRPr="003C04C3">
        <w:rPr>
          <w:rFonts w:ascii="Times New Roman" w:hAnsi="Times New Roman"/>
          <w:color w:val="000000"/>
          <w:sz w:val="28"/>
          <w:lang w:val="ru-RU"/>
        </w:rPr>
        <w:t>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молекулярно-­кинетической теории строения вещества. Ма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сса и размеры атомов и молекул. Опыты, подтверждающие основные положения молекулярно­кинетической теории.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Модели твёрдого, жидкого и газообразного состояний вещества. Кристаллические и аморфные тела. Объяснение свойств газов, жидкостей и твёрдых тел на ос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нове положений молекулярно-­кинетической теории. Смачивание и капиллярные явления. Тепловое расширение и сжатие.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Температура. Связь температуры со скоростью теплового движения частиц. Внутренняя энергия. Способы изменения внутренней энергии: теплопередача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и совершение работы. Виды теплопередачи: теплопроводность, конвекция, излучение.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Количество теплоты. Удельная теплоёмкость вещества. Теплообмен и тепловое равновесие. Уравнение теплового баланса. Плавление и отвердевание кристаллических веществ. Удельная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теплота плавления. Парообразование и конденсация. Испарение. Кипение. Удельная теплота парообразования. Зависимость температуры кипения от атмосферного давления.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Влажность воздуха.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Энергия топлива. Удельная теплота сгорания.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Принципы работы тепловых двигателей КПД теплового двигателя. Тепловые двигатели и защита окружающей среды.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Закон сохранения и превращения энергии в тепловых процессах.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BA52F2" w:rsidRDefault="00E70AC9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броуновского движения. </w:t>
      </w:r>
    </w:p>
    <w:p w:rsidR="00BA52F2" w:rsidRDefault="00E70AC9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BA52F2" w:rsidRPr="003C04C3" w:rsidRDefault="00E70A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Наблюдение явле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ний смачивания и капиллярных явлений. </w:t>
      </w:r>
    </w:p>
    <w:p w:rsidR="00BA52F2" w:rsidRDefault="00E70AC9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теплового расширения тел. </w:t>
      </w:r>
    </w:p>
    <w:p w:rsidR="00BA52F2" w:rsidRPr="003C04C3" w:rsidRDefault="00E70A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Изменение давления газа при изменении объёма и нагревании или охлаждении. </w:t>
      </w:r>
    </w:p>
    <w:p w:rsidR="00BA52F2" w:rsidRDefault="00E70AC9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измерения температуры. </w:t>
      </w:r>
    </w:p>
    <w:p w:rsidR="00BA52F2" w:rsidRDefault="00E70AC9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Виды теплопередачи. </w:t>
      </w:r>
    </w:p>
    <w:p w:rsidR="00BA52F2" w:rsidRDefault="00E70AC9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Охлаждение при совершении работы. </w:t>
      </w:r>
    </w:p>
    <w:p w:rsidR="00BA52F2" w:rsidRPr="003C04C3" w:rsidRDefault="00E70A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Нагревание при совершении работы внешними силами. </w:t>
      </w:r>
    </w:p>
    <w:p w:rsidR="00BA52F2" w:rsidRDefault="00E70AC9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теплоёмкостей различных веществ. </w:t>
      </w:r>
    </w:p>
    <w:p w:rsidR="00BA52F2" w:rsidRDefault="00E70AC9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кипения. </w:t>
      </w:r>
    </w:p>
    <w:p w:rsidR="00BA52F2" w:rsidRPr="003C04C3" w:rsidRDefault="00E70A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Наблюдение постоянства температуры при плавлении.</w:t>
      </w:r>
    </w:p>
    <w:p w:rsidR="00BA52F2" w:rsidRDefault="00E70AC9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 тепловых двигателей.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BA52F2" w:rsidRPr="003C04C3" w:rsidRDefault="00E70A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Опыты по обнаружению действия си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л молекулярного притяжения. </w:t>
      </w:r>
    </w:p>
    <w:p w:rsidR="00BA52F2" w:rsidRPr="003C04C3" w:rsidRDefault="00E70A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Опыты по выращиванию кристаллов поваренной соли или сахара. </w:t>
      </w:r>
    </w:p>
    <w:p w:rsidR="00BA52F2" w:rsidRPr="003C04C3" w:rsidRDefault="00E70A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газов, жидкостей и твёрдых тел. </w:t>
      </w:r>
    </w:p>
    <w:p w:rsidR="00BA52F2" w:rsidRPr="003C04C3" w:rsidRDefault="00E70A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Определение давления воздуха в баллоне шприца. </w:t>
      </w:r>
    </w:p>
    <w:p w:rsidR="00BA52F2" w:rsidRPr="003C04C3" w:rsidRDefault="00E70A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давления 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воздуха от его объёма и нагревания или охлаждения. </w:t>
      </w:r>
    </w:p>
    <w:p w:rsidR="00BA52F2" w:rsidRPr="003C04C3" w:rsidRDefault="00E70A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Проверка гипотезы линейной зависимости длины столбика жидкости в термометрической трубке от температуры. </w:t>
      </w:r>
    </w:p>
    <w:p w:rsidR="00BA52F2" w:rsidRPr="003C04C3" w:rsidRDefault="00E70A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внутренней энергии тела в результате теплопередачи и работы внешних сил. </w:t>
      </w:r>
    </w:p>
    <w:p w:rsidR="00BA52F2" w:rsidRPr="003C04C3" w:rsidRDefault="00E70A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Исс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ледование явления теплообмена при смешивании холодной и горячей воды. </w:t>
      </w:r>
    </w:p>
    <w:p w:rsidR="00BA52F2" w:rsidRPr="003C04C3" w:rsidRDefault="00E70A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Определение количества теплоты, полученного водой при теплообмене с нагретым металлическим цилиндром. </w:t>
      </w:r>
    </w:p>
    <w:p w:rsidR="00BA52F2" w:rsidRDefault="00E70AC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теплоёмкости вещества. </w:t>
      </w:r>
    </w:p>
    <w:p w:rsidR="00BA52F2" w:rsidRDefault="00E70AC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процесса испарения. </w:t>
      </w:r>
    </w:p>
    <w:p w:rsidR="00BA52F2" w:rsidRDefault="00E70AC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относительной влажности воздуха. </w:t>
      </w:r>
    </w:p>
    <w:p w:rsidR="00BA52F2" w:rsidRPr="003C04C3" w:rsidRDefault="00E70A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Определение удельной теплоты плавления льда.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Раздел 7. Электрические и магнитные явления.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Электризация тел. Два рода электрических зарядов. Взаимодействие заряженных тел. Закон Кулона (зависимость силы взаимод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ействия заряженных тел от величины зарядов и расстояния между телами).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Электрическое поле. Напряжённость электрического поля. Принцип суперпозиции электрических полей (на качественном уровне).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Носители электрических зарядов. Элементарный электрический за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ряд. Строение атома. Проводники и диэлектрики. Закон сохранения электрического заряда.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ток в жидкостях и газах.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Электрическая цепь. Сила тока.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Работа и мощность электрическ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ого тока. Закон Джоуля–Ленца. Электрические цепи и потребители электрической энергии в быту. Короткое замыкание.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Постоянные магниты. Взаимодействие постоянных магнитов. Магнитное поле. Магнитное поле Земли и его значение для жизни на Земле. Опыт Эрстеда. 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Магнитное поле электрического тока. Применение электромагнитов в технике. 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Опыты Фарадея. Явление э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лектромагнитной индукции. Правило Ленца. Электрогенератор. Способы получения электрической энергии. Электростанции на возобновляемых источниках энергии.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Электризация тел. </w:t>
      </w:r>
    </w:p>
    <w:p w:rsidR="00BA52F2" w:rsidRPr="003C04C3" w:rsidRDefault="00E70A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Два рода электрических зарядов и взаимодействие заряженных тел. 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Устр</w:t>
      </w:r>
      <w:r>
        <w:rPr>
          <w:rFonts w:ascii="Times New Roman" w:hAnsi="Times New Roman"/>
          <w:color w:val="000000"/>
          <w:sz w:val="28"/>
        </w:rPr>
        <w:t xml:space="preserve">ойство и действие электроскопа. 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Электростатическая индукция. 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Закон сохранения электрических зарядов.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Проводники и диэлектрики. </w:t>
      </w:r>
    </w:p>
    <w:p w:rsidR="00BA52F2" w:rsidRPr="003C04C3" w:rsidRDefault="00E70A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Моделирование силовых линий электрического поля. 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постоянного тока. 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Действия электрического тока.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Электрический ток</w:t>
      </w:r>
      <w:r>
        <w:rPr>
          <w:rFonts w:ascii="Times New Roman" w:hAnsi="Times New Roman"/>
          <w:color w:val="000000"/>
          <w:sz w:val="28"/>
        </w:rPr>
        <w:t xml:space="preserve"> в жидкости.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Газовый разряд. 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силы тока амперметром. 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электрического напряжения вольтметром. 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Реостат и магазин сопротивлений. 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магнитов. </w:t>
      </w:r>
    </w:p>
    <w:p w:rsidR="00BA52F2" w:rsidRPr="003C04C3" w:rsidRDefault="00E70A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Моделирование невозможности разделения полюсов магнита.</w:t>
      </w:r>
    </w:p>
    <w:p w:rsidR="00BA52F2" w:rsidRPr="003C04C3" w:rsidRDefault="00E70A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Моделирование магнитных полей постоянных магнитов. 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Магнитное поле тока. Электромагнит. </w:t>
      </w:r>
    </w:p>
    <w:p w:rsidR="00BA52F2" w:rsidRPr="003C04C3" w:rsidRDefault="00E70A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Действие магнитного поля на проводник с током. 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Электродвигатель постоянного тока. 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электромагнитной индукции.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Фарадея. </w:t>
      </w:r>
    </w:p>
    <w:p w:rsidR="00BA52F2" w:rsidRPr="003C04C3" w:rsidRDefault="00E70A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Зави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симость направления индукционного тока от условий его возникновения. </w:t>
      </w:r>
    </w:p>
    <w:p w:rsidR="00BA52F2" w:rsidRDefault="00E70AC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Электрогенератор постоянного тока.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электризации тел индукцией и при соприкосновении. 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Исследование действия электрического поля на прово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дники и диэлектрики. 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Сборка и проверка работы электрической цепи постоянного тока. 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Измерение и регулирование силы тока. </w:t>
      </w:r>
    </w:p>
    <w:p w:rsidR="00BA52F2" w:rsidRDefault="00E70AC9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и регулирование напряжения. 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тока, идущего через резистор, от сопротивления резистора и напря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жения на резисторе. 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Проверка правила сложения напряжений при последовательном соединении двух резисторов. 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Проверка правила 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для силы тока при параллельном соединении резисторов. 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электрического тока, идущего через резистор. 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Определение мощности электрического тока, выделяемой на резисторе. 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лампочку, от напряжения на ней. </w:t>
      </w:r>
    </w:p>
    <w:p w:rsidR="00BA52F2" w:rsidRDefault="00E70AC9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КПД нагревателя. 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Исследование магнитного взаимодействия постоянных магнитов. 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Изучение магнитного поля постоянных магнитов при их объединении и разделении. 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Исс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ледование действия электрического тока на магнитную стрелку. 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Опыты, демонстрирующие зависимость силы взаимодействия катушки с током и магнита от силы тока и направления тока в катушке. 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Изучение действия магнитного поля на проводник с током. 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Конструирова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ние и изучение работы электродвигателя. </w:t>
      </w:r>
    </w:p>
    <w:p w:rsidR="00BA52F2" w:rsidRDefault="00E70AC9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электродвигательной установки. </w:t>
      </w:r>
    </w:p>
    <w:p w:rsidR="00BA52F2" w:rsidRPr="003C04C3" w:rsidRDefault="00E70A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Опыты по исследованию явления электромагнитной индукции: исследование изменений значения и направления индукционного тока.</w:t>
      </w:r>
    </w:p>
    <w:p w:rsidR="00BA52F2" w:rsidRPr="003C04C3" w:rsidRDefault="00E70AC9">
      <w:pPr>
        <w:spacing w:after="0" w:line="264" w:lineRule="auto"/>
        <w:ind w:left="12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A52F2" w:rsidRPr="003C04C3" w:rsidRDefault="00BA52F2">
      <w:pPr>
        <w:spacing w:after="0" w:line="264" w:lineRule="auto"/>
        <w:ind w:left="120"/>
        <w:jc w:val="both"/>
        <w:rPr>
          <w:lang w:val="ru-RU"/>
        </w:rPr>
      </w:pP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Раздел 8. Механические явления.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Механ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Ускорение. Равноускорен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ное прямолинейное движение. Свободное падение. Опыты Галилея.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Первый закон Ньютона. Второй закон Ньютона. Третий закон Ньютона. Принцип суперпозиции сил.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Сила тяжести и закон всемирного тяготения. Ускорение свобо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дного падения. Движение планет вокруг Солнца. Первая космическая скорость. Невесомость и перегрузки.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Импульс тела. И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зменение импульса. Импульс силы. Закон сохранения импульса. Реактивное движение. </w:t>
      </w:r>
    </w:p>
    <w:p w:rsidR="00BA52F2" w:rsidRDefault="00E70AC9">
      <w:pPr>
        <w:spacing w:after="0" w:line="264" w:lineRule="auto"/>
        <w:ind w:firstLine="600"/>
        <w:jc w:val="both"/>
      </w:pPr>
      <w:r w:rsidRPr="003C04C3">
        <w:rPr>
          <w:rFonts w:ascii="Times New Roman" w:hAnsi="Times New Roman"/>
          <w:color w:val="000000"/>
          <w:sz w:val="28"/>
          <w:lang w:val="ru-RU"/>
        </w:rP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ргия сжатой пружины. Кинетическая энергия. Теорема о кинетической энергии. </w:t>
      </w:r>
      <w:r>
        <w:rPr>
          <w:rFonts w:ascii="Times New Roman" w:hAnsi="Times New Roman"/>
          <w:color w:val="000000"/>
          <w:sz w:val="28"/>
        </w:rPr>
        <w:t xml:space="preserve">Закон сохранения механической энергии.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BA52F2" w:rsidRPr="003C04C3" w:rsidRDefault="00E70AC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:rsidR="00BA52F2" w:rsidRPr="003C04C3" w:rsidRDefault="00E70AC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Сравнение путей и траекторий движения одного и того же </w:t>
      </w:r>
      <w:r w:rsidRPr="003C04C3">
        <w:rPr>
          <w:rFonts w:ascii="Times New Roman" w:hAnsi="Times New Roman"/>
          <w:color w:val="000000"/>
          <w:sz w:val="28"/>
          <w:lang w:val="ru-RU"/>
        </w:rPr>
        <w:t>тела относительно разных тел отсчёта.</w:t>
      </w:r>
    </w:p>
    <w:p w:rsidR="00BA52F2" w:rsidRPr="003C04C3" w:rsidRDefault="00E70AC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Измерение скорости и ускорения прямолинейного движения. </w:t>
      </w:r>
    </w:p>
    <w:p w:rsidR="00BA52F2" w:rsidRDefault="00E70AC9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признаков равноускоренного движения.</w:t>
      </w:r>
    </w:p>
    <w:p w:rsidR="00BA52F2" w:rsidRPr="003C04C3" w:rsidRDefault="00E70AC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:rsidR="00BA52F2" w:rsidRPr="003C04C3" w:rsidRDefault="00E70AC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Наблюдение механических явлений, происходящих в системе отсчёта «Тележ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ка» при её равномерном и ускоренном движении относительно кабинета физики. </w:t>
      </w:r>
    </w:p>
    <w:p w:rsidR="00BA52F2" w:rsidRPr="003C04C3" w:rsidRDefault="00E70AC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Зависимость ускорения тела от массы тела и действующей на него силы. </w:t>
      </w:r>
    </w:p>
    <w:p w:rsidR="00BA52F2" w:rsidRPr="003C04C3" w:rsidRDefault="00E70AC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взаимодействии тел.</w:t>
      </w:r>
    </w:p>
    <w:p w:rsidR="00BA52F2" w:rsidRPr="003C04C3" w:rsidRDefault="00E70AC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:rsidR="00BA52F2" w:rsidRPr="003C04C3" w:rsidRDefault="00E70AC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Передача импуль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са при взаимодействии тел. </w:t>
      </w:r>
    </w:p>
    <w:p w:rsidR="00BA52F2" w:rsidRPr="003C04C3" w:rsidRDefault="00E70AC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Преобразования энергии при взаимодействии тел. </w:t>
      </w:r>
    </w:p>
    <w:p w:rsidR="00BA52F2" w:rsidRPr="003C04C3" w:rsidRDefault="00E70AC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неупругом взаимодействии. </w:t>
      </w:r>
    </w:p>
    <w:p w:rsidR="00BA52F2" w:rsidRPr="003C04C3" w:rsidRDefault="00E70AC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абсолютно упругом взаимодействии. </w:t>
      </w:r>
    </w:p>
    <w:p w:rsidR="00BA52F2" w:rsidRDefault="00E70AC9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:rsidR="00BA52F2" w:rsidRPr="003C04C3" w:rsidRDefault="00E70AC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свободном падении. </w:t>
      </w:r>
    </w:p>
    <w:p w:rsidR="00BA52F2" w:rsidRPr="003C04C3" w:rsidRDefault="00E70AC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движении тела под действием пружины.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BA52F2" w:rsidRPr="003C04C3" w:rsidRDefault="00E70AC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Конструирование тракта для разгона и дальнейшего равномерного движения шарика или тележки. </w:t>
      </w:r>
    </w:p>
    <w:p w:rsidR="00BA52F2" w:rsidRPr="003C04C3" w:rsidRDefault="00E70AC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Определение средней скорости скольжения б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руска или движения шарика по наклонной плоскости. </w:t>
      </w:r>
    </w:p>
    <w:p w:rsidR="00BA52F2" w:rsidRPr="003C04C3" w:rsidRDefault="00E70AC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Определение ускорения тела при равноускоренном движении по наклонной плоскости. </w:t>
      </w:r>
    </w:p>
    <w:p w:rsidR="00BA52F2" w:rsidRPr="003C04C3" w:rsidRDefault="00E70AC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BA52F2" w:rsidRPr="003C04C3" w:rsidRDefault="00E70AC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Проверка гипотезы: если при р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авноускоренном движении без начальной скорости пути относятся как ряд нечётных чисел, то соответствующие промежутки времени одинаковы. </w:t>
      </w:r>
    </w:p>
    <w:p w:rsidR="00BA52F2" w:rsidRPr="003C04C3" w:rsidRDefault="00E70AC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трения скольжения от силы нормального давления. </w:t>
      </w:r>
    </w:p>
    <w:p w:rsidR="00BA52F2" w:rsidRDefault="00E70AC9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Определение коэффициента трения скольжени</w:t>
      </w:r>
      <w:r>
        <w:rPr>
          <w:rFonts w:ascii="Times New Roman" w:hAnsi="Times New Roman"/>
          <w:color w:val="000000"/>
          <w:sz w:val="28"/>
        </w:rPr>
        <w:t xml:space="preserve">я. </w:t>
      </w:r>
    </w:p>
    <w:p w:rsidR="00BA52F2" w:rsidRDefault="00E70AC9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:rsidR="00BA52F2" w:rsidRPr="003C04C3" w:rsidRDefault="00E70AC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трения при равномерном движении тела по горизонтальной поверхности. </w:t>
      </w:r>
    </w:p>
    <w:p w:rsidR="00BA52F2" w:rsidRPr="003C04C3" w:rsidRDefault="00E70AC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работы силы упругости при подъёме груза с использованием неподвижного и подвижного блоков. </w:t>
      </w:r>
    </w:p>
    <w:p w:rsidR="00BA52F2" w:rsidRDefault="00E70AC9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закона </w:t>
      </w:r>
      <w:r>
        <w:rPr>
          <w:rFonts w:ascii="Times New Roman" w:hAnsi="Times New Roman"/>
          <w:color w:val="000000"/>
          <w:sz w:val="28"/>
        </w:rPr>
        <w:t>сохранения энергии.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Раздел 9. Механические колебания и волны.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Затухающие колебания.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Вынужденные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Звук. Громкость звука и высота тона. Отражен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ие звука. Инфразвук и ультразвук.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BA52F2" w:rsidRPr="003C04C3" w:rsidRDefault="00E70AC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:rsidR="00BA52F2" w:rsidRPr="003C04C3" w:rsidRDefault="00E70AC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Наблюдение колебаний груза на нити и на пружине.</w:t>
      </w:r>
    </w:p>
    <w:p w:rsidR="00BA52F2" w:rsidRPr="003C04C3" w:rsidRDefault="00E70AC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:rsidR="00BA52F2" w:rsidRPr="003C04C3" w:rsidRDefault="00E70AC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Распространение продольных и поперечных волн (на модели). </w:t>
      </w:r>
    </w:p>
    <w:p w:rsidR="00BA52F2" w:rsidRPr="003C04C3" w:rsidRDefault="00E70AC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:rsidR="00BA52F2" w:rsidRDefault="00E70AC9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BA52F2" w:rsidRPr="003C04C3" w:rsidRDefault="00E70AC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колебаний математического маятника. </w:t>
      </w:r>
    </w:p>
    <w:p w:rsidR="00BA52F2" w:rsidRPr="003C04C3" w:rsidRDefault="00E70AC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Определение частоты и период</w:t>
      </w:r>
      <w:r w:rsidRPr="003C04C3">
        <w:rPr>
          <w:rFonts w:ascii="Times New Roman" w:hAnsi="Times New Roman"/>
          <w:color w:val="000000"/>
          <w:sz w:val="28"/>
          <w:lang w:val="ru-RU"/>
        </w:rPr>
        <w:t>а колебаний пружинного маятника.</w:t>
      </w:r>
      <w:r w:rsidRPr="003C04C3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BA52F2" w:rsidRPr="003C04C3" w:rsidRDefault="00E70AC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подвешенного к нити груза от длины нити. </w:t>
      </w:r>
    </w:p>
    <w:p w:rsidR="00BA52F2" w:rsidRPr="003C04C3" w:rsidRDefault="00E70AC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пружинного маятника от массы груза. </w:t>
      </w:r>
    </w:p>
    <w:p w:rsidR="00BA52F2" w:rsidRPr="003C04C3" w:rsidRDefault="00E70AC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Проверка независимости периода колебаний груза, подвешенн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ого к нити, от массы груза. </w:t>
      </w:r>
    </w:p>
    <w:p w:rsidR="00BA52F2" w:rsidRPr="003C04C3" w:rsidRDefault="00E70AC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BA52F2" w:rsidRDefault="00E70AC9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Раздел 10. Электромагнитное поле и электромагнитные волны.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Электромагнитная природа света. Скорость света. Волновые свойства света.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BA52F2" w:rsidRDefault="00E70AC9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Свой</w:t>
      </w:r>
      <w:r>
        <w:rPr>
          <w:rFonts w:ascii="Times New Roman" w:hAnsi="Times New Roman"/>
          <w:color w:val="000000"/>
          <w:sz w:val="28"/>
        </w:rPr>
        <w:t xml:space="preserve">ства электромагнитных волн. </w:t>
      </w:r>
    </w:p>
    <w:p w:rsidR="00BA52F2" w:rsidRDefault="00E70AC9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BA52F2" w:rsidRPr="003C04C3" w:rsidRDefault="00E70AC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Раздел 11. Световые явления.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Лучевая модель света. Источники света. Прямолинейное распространение све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та. Затмения Солнца и Луны. Отражение света. Плоское зеркало. Закон отражения света. 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Преломление света. Закон преломления света. Полное внутреннее отражение света. Использование полного внутреннего отражения в оптических световодах.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Линза. Ход лучей в лин</w:t>
      </w:r>
      <w:r w:rsidRPr="003C04C3">
        <w:rPr>
          <w:rFonts w:ascii="Times New Roman" w:hAnsi="Times New Roman"/>
          <w:color w:val="000000"/>
          <w:sz w:val="28"/>
          <w:lang w:val="ru-RU"/>
        </w:rPr>
        <w:t>зе. Оптическая система фотоаппарата, микроскопа и телескопа. Глаз как оптическая система. Близорукость и дальнозоркость.</w:t>
      </w:r>
    </w:p>
    <w:p w:rsidR="00BA52F2" w:rsidRDefault="00E70AC9">
      <w:pPr>
        <w:spacing w:after="0" w:line="264" w:lineRule="auto"/>
        <w:ind w:firstLine="600"/>
        <w:jc w:val="both"/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Разложение белого света в спектр. Опыты Ньютона. Сложение спектральных цветов. </w:t>
      </w:r>
      <w:r>
        <w:rPr>
          <w:rFonts w:ascii="Times New Roman" w:hAnsi="Times New Roman"/>
          <w:color w:val="000000"/>
          <w:sz w:val="28"/>
        </w:rPr>
        <w:t>Дисперсия света.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BA52F2" w:rsidRDefault="00E70AC9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</w:t>
      </w:r>
      <w:r>
        <w:rPr>
          <w:rFonts w:ascii="Times New Roman" w:hAnsi="Times New Roman"/>
          <w:color w:val="000000"/>
          <w:sz w:val="28"/>
        </w:rPr>
        <w:t>ение света.</w:t>
      </w:r>
    </w:p>
    <w:p w:rsidR="00BA52F2" w:rsidRDefault="00E70AC9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:rsidR="00BA52F2" w:rsidRPr="003C04C3" w:rsidRDefault="00E70AC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Получение изображений в плоском, вогнутом и выпуклом зеркалах.</w:t>
      </w:r>
    </w:p>
    <w:p w:rsidR="00BA52F2" w:rsidRDefault="00E70AC9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:rsidR="00BA52F2" w:rsidRDefault="00E70AC9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:rsidR="00BA52F2" w:rsidRPr="003C04C3" w:rsidRDefault="00E70AC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:rsidR="00BA52F2" w:rsidRPr="003C04C3" w:rsidRDefault="00E70AC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Ход лучей в рассеивающей линзе.</w:t>
      </w:r>
    </w:p>
    <w:p w:rsidR="00BA52F2" w:rsidRPr="003C04C3" w:rsidRDefault="00E70AC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линз.</w:t>
      </w:r>
    </w:p>
    <w:p w:rsidR="00BA52F2" w:rsidRPr="003C04C3" w:rsidRDefault="00E70AC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Принцип действия фотоапп</w:t>
      </w:r>
      <w:r w:rsidRPr="003C04C3">
        <w:rPr>
          <w:rFonts w:ascii="Times New Roman" w:hAnsi="Times New Roman"/>
          <w:color w:val="000000"/>
          <w:sz w:val="28"/>
          <w:lang w:val="ru-RU"/>
        </w:rPr>
        <w:t>арата, микроскопа и телескопа.</w:t>
      </w:r>
    </w:p>
    <w:p w:rsidR="00BA52F2" w:rsidRDefault="00E70AC9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Модель глаза.</w:t>
      </w:r>
    </w:p>
    <w:p w:rsidR="00BA52F2" w:rsidRPr="003C04C3" w:rsidRDefault="00E70AC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</w:t>
      </w:r>
    </w:p>
    <w:p w:rsidR="00BA52F2" w:rsidRPr="003C04C3" w:rsidRDefault="00E70AC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BA52F2" w:rsidRPr="003C04C3" w:rsidRDefault="00E70AC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отражения светового луча от угла падения.</w:t>
      </w:r>
    </w:p>
    <w:p w:rsidR="00BA52F2" w:rsidRPr="003C04C3" w:rsidRDefault="00E70AC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3C04C3">
        <w:rPr>
          <w:rFonts w:ascii="Times New Roman" w:hAnsi="Times New Roman"/>
          <w:color w:val="000000"/>
          <w:sz w:val="28"/>
          <w:lang w:val="ru-RU"/>
        </w:rPr>
        <w:t>характеристик изображения предмета в плоском зеркале.</w:t>
      </w:r>
    </w:p>
    <w:p w:rsidR="00BA52F2" w:rsidRPr="003C04C3" w:rsidRDefault="00E70AC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преломления светового луча от угла падения на границе «воздух–стекло».</w:t>
      </w:r>
    </w:p>
    <w:p w:rsidR="00BA52F2" w:rsidRPr="003C04C3" w:rsidRDefault="00E70AC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Получение изображений с помощью собирающей линзы.</w:t>
      </w:r>
    </w:p>
    <w:p w:rsidR="00BA52F2" w:rsidRPr="003C04C3" w:rsidRDefault="00E70AC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Определение фокусного расстояния и оптической силы </w:t>
      </w:r>
      <w:r w:rsidRPr="003C04C3">
        <w:rPr>
          <w:rFonts w:ascii="Times New Roman" w:hAnsi="Times New Roman"/>
          <w:color w:val="000000"/>
          <w:sz w:val="28"/>
          <w:lang w:val="ru-RU"/>
        </w:rPr>
        <w:t>собирающей линзы.</w:t>
      </w:r>
    </w:p>
    <w:p w:rsidR="00BA52F2" w:rsidRPr="003C04C3" w:rsidRDefault="00E70AC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Опыты по разложению белого света в спектр.</w:t>
      </w:r>
    </w:p>
    <w:p w:rsidR="00BA52F2" w:rsidRPr="003C04C3" w:rsidRDefault="00E70AC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Опыты по восприятию цвета предметов при их наблюдении через цветовые фильтры.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Раздел 12. Квантовые явления.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Опыты Резерфорда и планетарная модель атома. Модель атома Бора. Испускание и поглощение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света атомом. Кванты. Линейчатые спектры.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Радиоактивность. Альфа­, бета-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Ядерные реакции. Законы сохранения зар</w:t>
      </w:r>
      <w:r w:rsidRPr="003C04C3">
        <w:rPr>
          <w:rFonts w:ascii="Times New Roman" w:hAnsi="Times New Roman"/>
          <w:color w:val="000000"/>
          <w:sz w:val="28"/>
          <w:lang w:val="ru-RU"/>
        </w:rPr>
        <w:t>ядового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радиоактивных излучений на живые организмы.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BA52F2" w:rsidRDefault="00E70AC9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излучения и погло</w:t>
      </w:r>
      <w:r>
        <w:rPr>
          <w:rFonts w:ascii="Times New Roman" w:hAnsi="Times New Roman"/>
          <w:color w:val="000000"/>
          <w:sz w:val="28"/>
        </w:rPr>
        <w:t>щения.</w:t>
      </w:r>
    </w:p>
    <w:p w:rsidR="00BA52F2" w:rsidRDefault="00E70AC9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различных газов.</w:t>
      </w:r>
    </w:p>
    <w:p w:rsidR="00BA52F2" w:rsidRDefault="00E70AC9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:rsidR="00BA52F2" w:rsidRPr="003C04C3" w:rsidRDefault="00E70AC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Наблюдение треков в камере Вильсона.</w:t>
      </w:r>
    </w:p>
    <w:p w:rsidR="00BA52F2" w:rsidRDefault="00E70AC9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:rsidR="00BA52F2" w:rsidRPr="003C04C3" w:rsidRDefault="00E70AC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Регистрация излучения природных минералов и продуктов.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BA52F2" w:rsidRPr="003C04C3" w:rsidRDefault="00E70AC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Наблюдение сплошных и линейчатых спектров </w:t>
      </w:r>
      <w:r w:rsidRPr="003C04C3">
        <w:rPr>
          <w:rFonts w:ascii="Times New Roman" w:hAnsi="Times New Roman"/>
          <w:color w:val="000000"/>
          <w:sz w:val="28"/>
          <w:lang w:val="ru-RU"/>
        </w:rPr>
        <w:t>излучения.</w:t>
      </w:r>
    </w:p>
    <w:p w:rsidR="00BA52F2" w:rsidRPr="003C04C3" w:rsidRDefault="00E70AC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Исследование треков: измерение энергии частицы по тормозному пути (по фотографиям).</w:t>
      </w:r>
    </w:p>
    <w:p w:rsidR="00BA52F2" w:rsidRDefault="00E70AC9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:rsidR="00BA52F2" w:rsidRDefault="00E70A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Повторительно-обобщающий модуль.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Повторительно-­обобщающий модуль предназначен для систематизации и обобщения предметного содержан</w:t>
      </w:r>
      <w:r w:rsidRPr="003C04C3">
        <w:rPr>
          <w:rFonts w:ascii="Times New Roman" w:hAnsi="Times New Roman"/>
          <w:color w:val="000000"/>
          <w:sz w:val="28"/>
          <w:lang w:val="ru-RU"/>
        </w:rPr>
        <w:t>ия и опыта деятельности, приобретённого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При изучении данного модуля реализуются и систематизируются вид</w:t>
      </w:r>
      <w:r w:rsidRPr="003C04C3">
        <w:rPr>
          <w:rFonts w:ascii="Times New Roman" w:hAnsi="Times New Roman"/>
          <w:color w:val="000000"/>
          <w:sz w:val="28"/>
          <w:lang w:val="ru-RU"/>
        </w:rPr>
        <w:t>ы деятельности, на основе которых обеспечивается достижение предметных и метапредметных планируемых результатов обучения, формируется естественнонаучная</w:t>
      </w:r>
      <w:r w:rsidRPr="003C04C3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грамотность: освоение научных методов исследования </w:t>
      </w: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явлений природы и техники, овладение умениями объясн</w:t>
      </w:r>
      <w:r w:rsidRPr="003C04C3">
        <w:rPr>
          <w:rFonts w:ascii="Times New Roman" w:hAnsi="Times New Roman"/>
          <w:color w:val="000000"/>
          <w:sz w:val="28"/>
          <w:lang w:val="ru-RU"/>
        </w:rPr>
        <w:t>ять физические явления, применяя полученные знания, решать задачи, в том числе качественные и экспериментальные.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Принципиально деятельностный характер данного раздела реализуется за счёт того, что обучающиеся выполняют задания, в которых им предлагается: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н</w:t>
      </w:r>
      <w:r w:rsidRPr="003C04C3">
        <w:rPr>
          <w:rFonts w:ascii="Times New Roman" w:hAnsi="Times New Roman"/>
          <w:color w:val="000000"/>
          <w:sz w:val="28"/>
          <w:lang w:val="ru-RU"/>
        </w:rPr>
        <w:t>а основе полученных знаний распознавать и научно объяснять физические явления в окружающей природе и повседневной жизни;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:rsidR="00BA52F2" w:rsidRPr="003C04C3" w:rsidRDefault="00E70AC9">
      <w:pPr>
        <w:spacing w:after="0" w:line="264" w:lineRule="auto"/>
        <w:ind w:left="12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объясн</w:t>
      </w:r>
      <w:r w:rsidRPr="003C04C3">
        <w:rPr>
          <w:rFonts w:ascii="Times New Roman" w:hAnsi="Times New Roman"/>
          <w:color w:val="000000"/>
          <w:sz w:val="28"/>
          <w:lang w:val="ru-RU"/>
        </w:rPr>
        <w:t>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BA52F2" w:rsidRPr="003C04C3" w:rsidRDefault="00BA52F2">
      <w:pPr>
        <w:rPr>
          <w:lang w:val="ru-RU"/>
        </w:rPr>
        <w:sectPr w:rsidR="00BA52F2" w:rsidRPr="003C04C3">
          <w:pgSz w:w="11906" w:h="16383"/>
          <w:pgMar w:top="1134" w:right="850" w:bottom="1134" w:left="1701" w:header="720" w:footer="720" w:gutter="0"/>
          <w:cols w:space="720"/>
        </w:sectPr>
      </w:pPr>
    </w:p>
    <w:p w:rsidR="00BA52F2" w:rsidRPr="003C04C3" w:rsidRDefault="00E70AC9">
      <w:pPr>
        <w:spacing w:after="0" w:line="264" w:lineRule="auto"/>
        <w:ind w:left="120"/>
        <w:jc w:val="both"/>
        <w:rPr>
          <w:lang w:val="ru-RU"/>
        </w:rPr>
      </w:pPr>
      <w:bookmarkStart w:id="11" w:name="_Toc124426206"/>
      <w:bookmarkStart w:id="12" w:name="block-12073667"/>
      <w:bookmarkEnd w:id="9"/>
      <w:bookmarkEnd w:id="11"/>
      <w:r w:rsidRPr="003C04C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</w:t>
      </w:r>
      <w:r w:rsidRPr="003C04C3">
        <w:rPr>
          <w:rFonts w:ascii="Times New Roman" w:hAnsi="Times New Roman"/>
          <w:b/>
          <w:color w:val="000000"/>
          <w:sz w:val="28"/>
          <w:lang w:val="ru-RU"/>
        </w:rPr>
        <w:t xml:space="preserve"> ПО ФИЗИКЕ НА УРОВНЕ ОСНОВНОГО ОБЩЕГО ОБРАЗОВАНИЯ</w:t>
      </w:r>
    </w:p>
    <w:p w:rsidR="00BA52F2" w:rsidRPr="003C04C3" w:rsidRDefault="00BA52F2">
      <w:pPr>
        <w:spacing w:after="0" w:line="264" w:lineRule="auto"/>
        <w:ind w:left="120"/>
        <w:jc w:val="both"/>
        <w:rPr>
          <w:lang w:val="ru-RU"/>
        </w:rPr>
      </w:pP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Изучение физики на уровне основного общего образования направлено на достижение личностных, метапредметных и предметных образовательных результатов.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bookmarkStart w:id="13" w:name="_Toc124412006"/>
      <w:bookmarkEnd w:id="13"/>
      <w:r w:rsidRPr="003C04C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физики на уровне основного общего </w:t>
      </w:r>
      <w:r w:rsidRPr="003C04C3">
        <w:rPr>
          <w:rFonts w:ascii="Times New Roman" w:hAnsi="Times New Roman"/>
          <w:color w:val="000000"/>
          <w:sz w:val="28"/>
          <w:lang w:val="ru-RU"/>
        </w:rPr>
        <w:t>образования у обучающегося будут сформированы следующие личностные результаты в части:</w:t>
      </w:r>
    </w:p>
    <w:p w:rsidR="00BA52F2" w:rsidRDefault="00E70AC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проявление интереса к истории и современному состоянию российской физической науки;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ценностное отношение к достижениям российских </w:t>
      </w:r>
      <w:r w:rsidRPr="003C04C3">
        <w:rPr>
          <w:rFonts w:ascii="Times New Roman" w:hAnsi="Times New Roman"/>
          <w:color w:val="000000"/>
          <w:sz w:val="28"/>
          <w:lang w:val="ru-RU"/>
        </w:rPr>
        <w:t>учёных-­физиков;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готовность к активному участию в обсуждении общественно</w:t>
      </w:r>
      <w:r w:rsidRPr="003C04C3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3C04C3">
        <w:rPr>
          <w:rFonts w:ascii="Times New Roman" w:hAnsi="Times New Roman"/>
          <w:color w:val="000000"/>
          <w:sz w:val="28"/>
          <w:lang w:val="ru-RU"/>
        </w:rPr>
        <w:t>значимых</w:t>
      </w:r>
      <w:r w:rsidRPr="003C04C3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3C04C3">
        <w:rPr>
          <w:rFonts w:ascii="Times New Roman" w:hAnsi="Times New Roman"/>
          <w:color w:val="000000"/>
          <w:sz w:val="28"/>
          <w:lang w:val="ru-RU"/>
        </w:rPr>
        <w:t>и этических проблем, связанных с практическим применением достижений физики;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осознание важности морально-­этических пр</w:t>
      </w:r>
      <w:r w:rsidRPr="003C04C3">
        <w:rPr>
          <w:rFonts w:ascii="Times New Roman" w:hAnsi="Times New Roman"/>
          <w:color w:val="000000"/>
          <w:sz w:val="28"/>
          <w:lang w:val="ru-RU"/>
        </w:rPr>
        <w:t>инципов в деятельности учёного;</w:t>
      </w:r>
    </w:p>
    <w:p w:rsidR="00BA52F2" w:rsidRDefault="00E70AC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восприятие эстетических качеств физической науки: её гармоничного построения, строгости, точности, лаконичности;</w:t>
      </w:r>
    </w:p>
    <w:p w:rsidR="00BA52F2" w:rsidRDefault="00E70AC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познания: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физической науки как мощного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инструмента познания мира, основы развития технологий, важнейшей составляющей культуры;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развитие научной любознательности, интереса к исследовательской деятельности;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благополучия: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б</w:t>
      </w:r>
      <w:r w:rsidRPr="003C04C3">
        <w:rPr>
          <w:rFonts w:ascii="Times New Roman" w:hAnsi="Times New Roman"/>
          <w:color w:val="000000"/>
          <w:sz w:val="28"/>
          <w:lang w:val="ru-RU"/>
        </w:rPr>
        <w:t>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сформированность навыка рефлексии, признание своего права на ошибку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и такого же права у другого человека;</w:t>
      </w:r>
    </w:p>
    <w:p w:rsidR="00BA52F2" w:rsidRDefault="00E70AC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активное участие в решении практических задач (в рамках семьи, образовательной организации, города, края) технологической и </w:t>
      </w: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социальной направленности, требующих в том числе и физических знан</w:t>
      </w:r>
      <w:r w:rsidRPr="003C04C3">
        <w:rPr>
          <w:rFonts w:ascii="Times New Roman" w:hAnsi="Times New Roman"/>
          <w:color w:val="000000"/>
          <w:sz w:val="28"/>
          <w:lang w:val="ru-RU"/>
        </w:rPr>
        <w:t>ий;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интерес к практическому изучению профессий, связанных с физикой;</w:t>
      </w:r>
    </w:p>
    <w:p w:rsidR="00BA52F2" w:rsidRDefault="00E70AC9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</w:t>
      </w:r>
      <w:r w:rsidRPr="003C04C3">
        <w:rPr>
          <w:rFonts w:ascii="Times New Roman" w:hAnsi="Times New Roman"/>
          <w:color w:val="000000"/>
          <w:sz w:val="28"/>
          <w:lang w:val="ru-RU"/>
        </w:rPr>
        <w:t>ужающей среды;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осознание глобального характера экологических проблем и путей их решения;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потребность во взаимодействии при выполнении исследований и проектов физической направленности, </w:t>
      </w:r>
      <w:r w:rsidRPr="003C04C3">
        <w:rPr>
          <w:rFonts w:ascii="Times New Roman" w:hAnsi="Times New Roman"/>
          <w:color w:val="000000"/>
          <w:sz w:val="28"/>
          <w:lang w:val="ru-RU"/>
        </w:rPr>
        <w:t>открытость опыту и знаниям других;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повышение уровня своей компетентности через практическую деятельность;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потребность в формировании новых знаний, в том числе формулировать идеи, понятия, гипотезы о физических объектах и явлениях;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осознание дефицитов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собственных знаний и компетентностей в области физики;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планирование своего развития в приобретении новых физических знаний;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стремление анализировать и выявлять взаимосвязи природы, общества и экономики, в том числе с использованием физических знаний;</w:t>
      </w:r>
    </w:p>
    <w:p w:rsidR="00BA52F2" w:rsidRPr="003C04C3" w:rsidRDefault="00E70A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оценка своих действий с учётом влияния на окружающую среду, возможных глобальных последствий.</w:t>
      </w:r>
    </w:p>
    <w:p w:rsidR="00BA52F2" w:rsidRPr="003C04C3" w:rsidRDefault="00BA52F2">
      <w:pPr>
        <w:spacing w:after="0" w:line="264" w:lineRule="auto"/>
        <w:ind w:left="120"/>
        <w:jc w:val="both"/>
        <w:rPr>
          <w:lang w:val="ru-RU"/>
        </w:rPr>
      </w:pPr>
    </w:p>
    <w:p w:rsidR="00BA52F2" w:rsidRPr="003C04C3" w:rsidRDefault="00E70AC9">
      <w:pPr>
        <w:spacing w:after="0" w:line="264" w:lineRule="auto"/>
        <w:ind w:left="12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A52F2" w:rsidRPr="003C04C3" w:rsidRDefault="00BA52F2">
      <w:pPr>
        <w:spacing w:after="0" w:line="264" w:lineRule="auto"/>
        <w:ind w:left="120"/>
        <w:jc w:val="both"/>
        <w:rPr>
          <w:lang w:val="ru-RU"/>
        </w:rPr>
      </w:pP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r w:rsidRPr="003C04C3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</w:t>
      </w:r>
      <w:r w:rsidRPr="003C04C3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  <w:r w:rsidRPr="003C04C3">
        <w:rPr>
          <w:rFonts w:ascii="Times New Roman" w:hAnsi="Times New Roman"/>
          <w:color w:val="000000"/>
          <w:sz w:val="28"/>
          <w:lang w:val="ru-RU"/>
        </w:rPr>
        <w:t>, включающие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BA52F2" w:rsidRPr="003C04C3" w:rsidRDefault="00BA52F2">
      <w:pPr>
        <w:spacing w:after="0" w:line="264" w:lineRule="auto"/>
        <w:ind w:left="120"/>
        <w:jc w:val="both"/>
        <w:rPr>
          <w:lang w:val="ru-RU"/>
        </w:rPr>
      </w:pPr>
    </w:p>
    <w:p w:rsidR="00BA52F2" w:rsidRPr="003C04C3" w:rsidRDefault="00E70AC9">
      <w:pPr>
        <w:spacing w:after="0" w:line="264" w:lineRule="auto"/>
        <w:ind w:left="12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A52F2" w:rsidRPr="003C04C3" w:rsidRDefault="00BA52F2">
      <w:pPr>
        <w:spacing w:after="0" w:line="264" w:lineRule="auto"/>
        <w:ind w:left="120"/>
        <w:jc w:val="both"/>
        <w:rPr>
          <w:lang w:val="ru-RU"/>
        </w:rPr>
      </w:pPr>
    </w:p>
    <w:p w:rsidR="00BA52F2" w:rsidRPr="003C04C3" w:rsidRDefault="00E70AC9">
      <w:pPr>
        <w:spacing w:after="0" w:line="264" w:lineRule="auto"/>
        <w:ind w:left="12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A52F2" w:rsidRPr="003C04C3" w:rsidRDefault="00E70AC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</w:t>
      </w:r>
      <w:r w:rsidRPr="003C04C3">
        <w:rPr>
          <w:rFonts w:ascii="Times New Roman" w:hAnsi="Times New Roman"/>
          <w:color w:val="000000"/>
          <w:sz w:val="28"/>
          <w:lang w:val="ru-RU"/>
        </w:rPr>
        <w:t>теризовать существенные признаки объектов (явлений);</w:t>
      </w:r>
    </w:p>
    <w:p w:rsidR="00BA52F2" w:rsidRPr="003C04C3" w:rsidRDefault="00E70AC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сравнения;</w:t>
      </w:r>
    </w:p>
    <w:p w:rsidR="00BA52F2" w:rsidRPr="003C04C3" w:rsidRDefault="00E70AC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</w:t>
      </w:r>
      <w:r w:rsidRPr="003C04C3">
        <w:rPr>
          <w:rFonts w:ascii="Times New Roman" w:hAnsi="Times New Roman"/>
          <w:color w:val="000000"/>
          <w:sz w:val="28"/>
          <w:lang w:val="ru-RU"/>
        </w:rPr>
        <w:t>ниям;</w:t>
      </w:r>
    </w:p>
    <w:p w:rsidR="00BA52F2" w:rsidRPr="003C04C3" w:rsidRDefault="00E70AC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выявлять причинно­-следственные связи при изучении физических явлений и процессов, делать выводы с использованием дедуктивных и индуктивных умозаключений, выдвигать гипотезы о взаимосвязях физических величин;</w:t>
      </w:r>
    </w:p>
    <w:p w:rsidR="00BA52F2" w:rsidRPr="003C04C3" w:rsidRDefault="00E70AC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</w:t>
      </w:r>
      <w:r w:rsidRPr="003C04C3">
        <w:rPr>
          <w:rFonts w:ascii="Times New Roman" w:hAnsi="Times New Roman"/>
          <w:color w:val="000000"/>
          <w:sz w:val="28"/>
          <w:lang w:val="ru-RU"/>
        </w:rPr>
        <w:t>ебной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</w:p>
    <w:p w:rsidR="00BA52F2" w:rsidRDefault="00E70A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A52F2" w:rsidRPr="003C04C3" w:rsidRDefault="00E70AC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BA52F2" w:rsidRPr="003C04C3" w:rsidRDefault="00E70AC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проводить по само</w:t>
      </w:r>
      <w:r w:rsidRPr="003C04C3">
        <w:rPr>
          <w:rFonts w:ascii="Times New Roman" w:hAnsi="Times New Roman"/>
          <w:color w:val="000000"/>
          <w:sz w:val="28"/>
          <w:lang w:val="ru-RU"/>
        </w:rPr>
        <w:t>стоятельно составленному плану опыт, несложный физический эксперимент, небольшое исследование физического явления;</w:t>
      </w:r>
    </w:p>
    <w:p w:rsidR="00BA52F2" w:rsidRPr="003C04C3" w:rsidRDefault="00E70AC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или эксперимента;</w:t>
      </w:r>
    </w:p>
    <w:p w:rsidR="00BA52F2" w:rsidRPr="003C04C3" w:rsidRDefault="00E70AC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и выводы по результатам проведённого наблюдения, опыта, исследования;</w:t>
      </w:r>
    </w:p>
    <w:p w:rsidR="00BA52F2" w:rsidRPr="003C04C3" w:rsidRDefault="00E70AC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BA52F2" w:rsidRDefault="00E70A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A52F2" w:rsidRPr="003C04C3" w:rsidRDefault="00E70AC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применять различны</w:t>
      </w:r>
      <w:r w:rsidRPr="003C04C3">
        <w:rPr>
          <w:rFonts w:ascii="Times New Roman" w:hAnsi="Times New Roman"/>
          <w:color w:val="000000"/>
          <w:sz w:val="28"/>
          <w:lang w:val="ru-RU"/>
        </w:rPr>
        <w:t>е методы, инструменты и запросы при поиске и отборе информации или данных с учётом предложенной учебной физической задачи;</w:t>
      </w:r>
    </w:p>
    <w:p w:rsidR="00BA52F2" w:rsidRPr="003C04C3" w:rsidRDefault="00E70AC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BA52F2" w:rsidRPr="003C04C3" w:rsidRDefault="00E70AC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</w:t>
      </w:r>
      <w:r w:rsidRPr="003C04C3">
        <w:rPr>
          <w:rFonts w:ascii="Times New Roman" w:hAnsi="Times New Roman"/>
          <w:color w:val="000000"/>
          <w:sz w:val="28"/>
          <w:lang w:val="ru-RU"/>
        </w:rPr>
        <w:t>ную форму представления информации и иллюстрировать решаемые задачи несложными схемами, диаграммами, иной графикой и их комбинациями.</w:t>
      </w:r>
    </w:p>
    <w:p w:rsidR="00BA52F2" w:rsidRDefault="00E70A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A52F2" w:rsidRPr="003C04C3" w:rsidRDefault="00E70AC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в ходе обсуждения учебного материала, результатов лабораторных работ и </w:t>
      </w:r>
      <w:r w:rsidRPr="003C04C3">
        <w:rPr>
          <w:rFonts w:ascii="Times New Roman" w:hAnsi="Times New Roman"/>
          <w:color w:val="000000"/>
          <w:sz w:val="28"/>
          <w:lang w:val="ru-RU"/>
        </w:rPr>
        <w:t>проектов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A52F2" w:rsidRPr="003C04C3" w:rsidRDefault="00E70AC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BA52F2" w:rsidRPr="003C04C3" w:rsidRDefault="00E70AC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в</w:t>
      </w:r>
      <w:r w:rsidRPr="003C04C3">
        <w:rPr>
          <w:rFonts w:ascii="Times New Roman" w:hAnsi="Times New Roman"/>
          <w:color w:val="000000"/>
          <w:sz w:val="28"/>
          <w:lang w:val="ru-RU"/>
        </w:rPr>
        <w:t>ыражать свою точку зрения в устных и письменных текстах;</w:t>
      </w:r>
    </w:p>
    <w:p w:rsidR="00BA52F2" w:rsidRPr="003C04C3" w:rsidRDefault="00E70AC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физического опыта (эксперимента, исследования, проекта);</w:t>
      </w:r>
    </w:p>
    <w:p w:rsidR="00BA52F2" w:rsidRPr="003C04C3" w:rsidRDefault="00E70AC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</w:t>
      </w:r>
      <w:r w:rsidRPr="003C04C3">
        <w:rPr>
          <w:rFonts w:ascii="Times New Roman" w:hAnsi="Times New Roman"/>
          <w:color w:val="000000"/>
          <w:sz w:val="28"/>
          <w:lang w:val="ru-RU"/>
        </w:rPr>
        <w:t>зической проблемы;</w:t>
      </w:r>
    </w:p>
    <w:p w:rsidR="00BA52F2" w:rsidRPr="003C04C3" w:rsidRDefault="00E70AC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работы, обобщать мнения нескольких людей;</w:t>
      </w:r>
    </w:p>
    <w:p w:rsidR="00BA52F2" w:rsidRPr="003C04C3" w:rsidRDefault="00E70AC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достигая качественного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результата по своему направлению и координируя свои действия с другими членами команды;</w:t>
      </w:r>
    </w:p>
    <w:p w:rsidR="00BA52F2" w:rsidRPr="003C04C3" w:rsidRDefault="00E70AC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взаимодействия.</w:t>
      </w:r>
    </w:p>
    <w:p w:rsidR="00BA52F2" w:rsidRPr="003C04C3" w:rsidRDefault="00BA52F2">
      <w:pPr>
        <w:spacing w:after="0" w:line="264" w:lineRule="auto"/>
        <w:ind w:left="120"/>
        <w:jc w:val="both"/>
        <w:rPr>
          <w:lang w:val="ru-RU"/>
        </w:rPr>
      </w:pPr>
    </w:p>
    <w:p w:rsidR="00BA52F2" w:rsidRPr="003C04C3" w:rsidRDefault="00E70AC9">
      <w:pPr>
        <w:spacing w:after="0" w:line="264" w:lineRule="auto"/>
        <w:ind w:left="12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A52F2" w:rsidRPr="003C04C3" w:rsidRDefault="00BA52F2">
      <w:pPr>
        <w:spacing w:after="0" w:line="264" w:lineRule="auto"/>
        <w:ind w:left="120"/>
        <w:jc w:val="both"/>
        <w:rPr>
          <w:lang w:val="ru-RU"/>
        </w:rPr>
      </w:pPr>
    </w:p>
    <w:p w:rsidR="00BA52F2" w:rsidRPr="003C04C3" w:rsidRDefault="00E70AC9">
      <w:pPr>
        <w:spacing w:after="0" w:line="264" w:lineRule="auto"/>
        <w:ind w:left="12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A52F2" w:rsidRPr="003C04C3" w:rsidRDefault="00E70AC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выявлять проблемы в жизненных и учебных ситуациях, требующих для решения физических знаний;</w:t>
      </w:r>
    </w:p>
    <w:p w:rsidR="00BA52F2" w:rsidRPr="003C04C3" w:rsidRDefault="00E70AC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A52F2" w:rsidRPr="003C04C3" w:rsidRDefault="00E70AC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самостоятельно соста</w:t>
      </w:r>
      <w:r w:rsidRPr="003C04C3">
        <w:rPr>
          <w:rFonts w:ascii="Times New Roman" w:hAnsi="Times New Roman"/>
          <w:color w:val="000000"/>
          <w:sz w:val="28"/>
          <w:lang w:val="ru-RU"/>
        </w:rPr>
        <w:t>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:rsidR="00BA52F2" w:rsidRPr="003C04C3" w:rsidRDefault="00E70AC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BA52F2" w:rsidRDefault="00E70A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A52F2" w:rsidRPr="003C04C3" w:rsidRDefault="00E70AC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д</w:t>
      </w:r>
      <w:r w:rsidRPr="003C04C3">
        <w:rPr>
          <w:rFonts w:ascii="Times New Roman" w:hAnsi="Times New Roman"/>
          <w:color w:val="000000"/>
          <w:sz w:val="28"/>
          <w:lang w:val="ru-RU"/>
        </w:rPr>
        <w:t>авать адекватную оценку ситуации и предлагать план её изменения;</w:t>
      </w:r>
    </w:p>
    <w:p w:rsidR="00BA52F2" w:rsidRPr="003C04C3" w:rsidRDefault="00E70AC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BA52F2" w:rsidRPr="003C04C3" w:rsidRDefault="00E70AC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</w:t>
      </w:r>
      <w:r w:rsidRPr="003C04C3">
        <w:rPr>
          <w:rFonts w:ascii="Times New Roman" w:hAnsi="Times New Roman"/>
          <w:color w:val="000000"/>
          <w:sz w:val="28"/>
          <w:lang w:val="ru-RU"/>
        </w:rPr>
        <w:t>ния или проекта) на основе новых обстоятельств, изменившихся ситуаций, установленных ошибок, возникших трудностей;</w:t>
      </w:r>
    </w:p>
    <w:p w:rsidR="00BA52F2" w:rsidRPr="003C04C3" w:rsidRDefault="00E70AC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BA52F2" w:rsidRPr="003C04C3" w:rsidRDefault="00E70AC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</w:t>
      </w:r>
      <w:r w:rsidRPr="003C04C3">
        <w:rPr>
          <w:rFonts w:ascii="Times New Roman" w:hAnsi="Times New Roman"/>
          <w:color w:val="000000"/>
          <w:sz w:val="28"/>
          <w:lang w:val="ru-RU"/>
        </w:rPr>
        <w:t>ь мотивы, намерения и логику другого;</w:t>
      </w:r>
    </w:p>
    <w:p w:rsidR="00BA52F2" w:rsidRPr="003C04C3" w:rsidRDefault="00E70AC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признавать своё право на ошибку при решении физических задач или в утверждениях на научные темы и такое же право другого.</w:t>
      </w:r>
    </w:p>
    <w:p w:rsidR="00BA52F2" w:rsidRPr="003C04C3" w:rsidRDefault="00BA52F2">
      <w:pPr>
        <w:spacing w:after="0" w:line="264" w:lineRule="auto"/>
        <w:ind w:left="120"/>
        <w:jc w:val="both"/>
        <w:rPr>
          <w:lang w:val="ru-RU"/>
        </w:rPr>
      </w:pPr>
    </w:p>
    <w:p w:rsidR="00BA52F2" w:rsidRPr="003C04C3" w:rsidRDefault="00E70AC9">
      <w:pPr>
        <w:spacing w:after="0" w:line="264" w:lineRule="auto"/>
        <w:ind w:left="120"/>
        <w:jc w:val="both"/>
        <w:rPr>
          <w:lang w:val="ru-RU"/>
        </w:rPr>
      </w:pPr>
      <w:r w:rsidRPr="003C04C3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BA52F2" w:rsidRPr="003C04C3" w:rsidRDefault="00BA52F2">
      <w:pPr>
        <w:spacing w:after="0" w:line="264" w:lineRule="auto"/>
        <w:ind w:left="120"/>
        <w:jc w:val="both"/>
        <w:rPr>
          <w:lang w:val="ru-RU"/>
        </w:rPr>
      </w:pP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C04C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использовать понятия: физические и химические явления, наблюдение, эксперимент, модель, гипотеза, единицы физических величин, атом, молекула, агрегатные состоян</w:t>
      </w:r>
      <w:r w:rsidRPr="003C04C3">
        <w:rPr>
          <w:rFonts w:ascii="Times New Roman" w:hAnsi="Times New Roman"/>
          <w:color w:val="000000"/>
          <w:sz w:val="28"/>
          <w:lang w:val="ru-RU"/>
        </w:rPr>
        <w:t>ия вещества (твёрдое, жидкое, газообразное), механическое движение (равномерное, неравномерное, прямолинейное), траектория, равнодействующая сила, деформация (упругая, пластическая), невесомость, сообщающиеся сосуды;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различать явления (диффузия, тепловое д</w:t>
      </w:r>
      <w:r w:rsidRPr="003C04C3">
        <w:rPr>
          <w:rFonts w:ascii="Times New Roman" w:hAnsi="Times New Roman"/>
          <w:color w:val="000000"/>
          <w:sz w:val="28"/>
          <w:lang w:val="ru-RU"/>
        </w:rPr>
        <w:t>вижение частиц вещества, равномерное движение, неравномерное движение, инерция, взаимодействие тел, равновесие твёрдых тел с закреплённой осью вращения, передача давления твёрдыми телами, жидкостями и газами, атмосферное давление, плавание тел, превращения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механической энергии) по описанию их характерных свойств и на основе опытов, демонстрирующих данное физическое явление;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мире, в том числе физические явления в природе: примеры движения с ра</w:t>
      </w:r>
      <w:r w:rsidRPr="003C04C3">
        <w:rPr>
          <w:rFonts w:ascii="Times New Roman" w:hAnsi="Times New Roman"/>
          <w:color w:val="000000"/>
          <w:sz w:val="28"/>
          <w:lang w:val="ru-RU"/>
        </w:rPr>
        <w:t>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в теле человека, при этом переводить практическую задачу в учебную, выделять существенные свойств</w:t>
      </w:r>
      <w:r w:rsidRPr="003C04C3">
        <w:rPr>
          <w:rFonts w:ascii="Times New Roman" w:hAnsi="Times New Roman"/>
          <w:color w:val="000000"/>
          <w:sz w:val="28"/>
          <w:lang w:val="ru-RU"/>
        </w:rPr>
        <w:t>а (признаки) физических явлений;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свойства тел и физические явления, используя физические величины (масса, объём, плотность вещества, время, путь, скорость, средняя скорость, сила упругости, сила тяжести, вес тела, сила трения, давление </w:t>
      </w:r>
      <w:r w:rsidRPr="003C04C3">
        <w:rPr>
          <w:rFonts w:ascii="Times New Roman" w:hAnsi="Times New Roman"/>
          <w:color w:val="000000"/>
          <w:sz w:val="28"/>
          <w:lang w:val="ru-RU"/>
        </w:rPr>
        <w:t>(твёрдого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потенциальная энергия), при описании правильно трактовать физический смысл используемых в</w:t>
      </w:r>
      <w:r w:rsidRPr="003C04C3">
        <w:rPr>
          <w:rFonts w:ascii="Times New Roman" w:hAnsi="Times New Roman"/>
          <w:color w:val="000000"/>
          <w:sz w:val="28"/>
          <w:lang w:val="ru-RU"/>
        </w:rPr>
        <w:t>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тел, физические явления и процессы, испо</w:t>
      </w:r>
      <w:r w:rsidRPr="003C04C3">
        <w:rPr>
          <w:rFonts w:ascii="Times New Roman" w:hAnsi="Times New Roman"/>
          <w:color w:val="000000"/>
          <w:sz w:val="28"/>
          <w:lang w:val="ru-RU"/>
        </w:rPr>
        <w:t>льзуя правила сложения сил (вдоль одной прямой), закон Гука, закон Паскаля, закон Архимеда, правило равновесия рычага (блока), «золотое правило» механики, закон сохранения механической энергии, при этом давать словесную формулировку закона и записывать его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математическое выражение;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объяснять физические явления, процессы и свойства тел, в том числе и в контексте ситуаций практико­ориентированного характера: выявлять причинно-­следственные связи, строить объяснение из 1–2 логических шагов с опорой на 1–2 изуч</w:t>
      </w:r>
      <w:r w:rsidRPr="003C04C3">
        <w:rPr>
          <w:rFonts w:ascii="Times New Roman" w:hAnsi="Times New Roman"/>
          <w:color w:val="000000"/>
          <w:sz w:val="28"/>
          <w:lang w:val="ru-RU"/>
        </w:rPr>
        <w:t>енных свойства физических явлений, физических закона или закономерности;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решать расчётные задачи в 1–2 действия, используя законы и формулы, связывающие физические величины: на основе анализа условия задачи записывать краткое условие, подставлять физически</w:t>
      </w:r>
      <w:r w:rsidRPr="003C04C3">
        <w:rPr>
          <w:rFonts w:ascii="Times New Roman" w:hAnsi="Times New Roman"/>
          <w:color w:val="000000"/>
          <w:sz w:val="28"/>
          <w:lang w:val="ru-RU"/>
        </w:rPr>
        <w:t>е 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в описании исследования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тел: формулировать пр</w:t>
      </w:r>
      <w:r w:rsidRPr="003C04C3">
        <w:rPr>
          <w:rFonts w:ascii="Times New Roman" w:hAnsi="Times New Roman"/>
          <w:color w:val="000000"/>
          <w:sz w:val="28"/>
          <w:lang w:val="ru-RU"/>
        </w:rPr>
        <w:t>оверяемые предположения, собирать установку из предложенного оборудования, записывать ход опыта и формулировать выводы;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выполнять прямые измерения расстояния, времени, массы тела, объёма, силы и температуры с использованием аналоговых и цифровых приборов, </w:t>
      </w:r>
      <w:r w:rsidRPr="003C04C3">
        <w:rPr>
          <w:rFonts w:ascii="Times New Roman" w:hAnsi="Times New Roman"/>
          <w:color w:val="000000"/>
          <w:sz w:val="28"/>
          <w:lang w:val="ru-RU"/>
        </w:rPr>
        <w:t>записывать показания приборов с учётом заданной абсолютной погрешности измерений;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использованием прямых измерений (зависимости пути равномерно движущегося тела от времени движения тел</w:t>
      </w:r>
      <w:r w:rsidRPr="003C04C3">
        <w:rPr>
          <w:rFonts w:ascii="Times New Roman" w:hAnsi="Times New Roman"/>
          <w:color w:val="000000"/>
          <w:sz w:val="28"/>
          <w:lang w:val="ru-RU"/>
        </w:rPr>
        <w:t>а,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удлинения пружины, выталкивающей силы от объёма погружённой части тела и от плотности жидкости, её нез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ависимости от плотности тела, от глубины, на которую погружено тело, условий плавания тел, условий равновесия рычага и блоков), участвовать в </w:t>
      </w: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планировании учебного исследования, собирать установку и выполнять измерения, следуя предложенному плану, фиксиров</w:t>
      </w:r>
      <w:r w:rsidRPr="003C04C3">
        <w:rPr>
          <w:rFonts w:ascii="Times New Roman" w:hAnsi="Times New Roman"/>
          <w:color w:val="000000"/>
          <w:sz w:val="28"/>
          <w:lang w:val="ru-RU"/>
        </w:rPr>
        <w:t>ать результаты полученной зависимости физических величин в виде предложенных таблиц и графиков, делать выводы по результатам исследования;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(плотность вещества жидкости и твёрдого тела, сила трения скольжения</w:t>
      </w:r>
      <w:r w:rsidRPr="003C04C3">
        <w:rPr>
          <w:rFonts w:ascii="Times New Roman" w:hAnsi="Times New Roman"/>
          <w:color w:val="000000"/>
          <w:sz w:val="28"/>
          <w:lang w:val="ru-RU"/>
        </w:rPr>
        <w:t>, давление воздуха, выталкивающая сила, действующая на погружённое в жидкость тело, коэффициент полезного действия простых механизмов), следуя предложенной инструкции: при выполнении измерений собирать экспериментальную установку и вычислять значение иском</w:t>
      </w:r>
      <w:r w:rsidRPr="003C04C3">
        <w:rPr>
          <w:rFonts w:ascii="Times New Roman" w:hAnsi="Times New Roman"/>
          <w:color w:val="000000"/>
          <w:sz w:val="28"/>
          <w:lang w:val="ru-RU"/>
        </w:rPr>
        <w:t>ой величины;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указывать принципы действия приборов и технических устройств: весы, термометр, динамометр, сообщающиеся сосуды, барометр, рычаг, подвижный и неподвижный блок, накл</w:t>
      </w:r>
      <w:r w:rsidRPr="003C04C3">
        <w:rPr>
          <w:rFonts w:ascii="Times New Roman" w:hAnsi="Times New Roman"/>
          <w:color w:val="000000"/>
          <w:sz w:val="28"/>
          <w:lang w:val="ru-RU"/>
        </w:rPr>
        <w:t>онная плоскость;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действия изученных приборов и технических устройств с опорой на их описания (в том числе: подшипники, устройство водопровода, гидравлический пресс, манометр, высотомер, поршневой насос, ареометр), используя знания </w:t>
      </w:r>
      <w:r w:rsidRPr="003C04C3">
        <w:rPr>
          <w:rFonts w:ascii="Times New Roman" w:hAnsi="Times New Roman"/>
          <w:color w:val="000000"/>
          <w:sz w:val="28"/>
          <w:lang w:val="ru-RU"/>
        </w:rPr>
        <w:t>о свойствах физических явлений и необходимые физические законы и закономерности;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</w:t>
      </w:r>
      <w:r w:rsidRPr="003C04C3">
        <w:rPr>
          <w:rFonts w:ascii="Times New Roman" w:hAnsi="Times New Roman"/>
          <w:color w:val="000000"/>
          <w:sz w:val="28"/>
          <w:lang w:val="ru-RU"/>
        </w:rPr>
        <w:t>техническими устройствами, сохранения здоровья и соблюдения норм экологического поведения в окружающей среде;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осуществлять отбор источников информации в Интернете в соответствии с заданным поисковым запросом, на основе имеющихся знаний и путём сравнения ра</w:t>
      </w:r>
      <w:r w:rsidRPr="003C04C3">
        <w:rPr>
          <w:rFonts w:ascii="Times New Roman" w:hAnsi="Times New Roman"/>
          <w:color w:val="000000"/>
          <w:sz w:val="28"/>
          <w:lang w:val="ru-RU"/>
        </w:rPr>
        <w:t>зличных источников выделять информацию, которая является противоречивой или может быть недостоверной;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научно­-популярную литературу физического содержания, справочные материалы, ресурсы сети Интернет, владеть при</w:t>
      </w:r>
      <w:r w:rsidRPr="003C04C3">
        <w:rPr>
          <w:rFonts w:ascii="Times New Roman" w:hAnsi="Times New Roman"/>
          <w:color w:val="000000"/>
          <w:sz w:val="28"/>
          <w:lang w:val="ru-RU"/>
        </w:rPr>
        <w:t>ёмами конспектирования текста, преобразования информации из одной знаковой системы в другую;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создавать собственные краткие письменные и устные сообщения на основе 2–3 источников информации физического содержания, в том </w:t>
      </w: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числе публично делать краткие сообщен</w:t>
      </w:r>
      <w:r w:rsidRPr="003C04C3">
        <w:rPr>
          <w:rFonts w:ascii="Times New Roman" w:hAnsi="Times New Roman"/>
          <w:color w:val="000000"/>
          <w:sz w:val="28"/>
          <w:lang w:val="ru-RU"/>
        </w:rPr>
        <w:t>ия о результатах проектов или учебных исследований, при этом грамотно использовать изученный понятийный аппарат курса физики, сопровождать выступление презентацией;</w:t>
      </w:r>
    </w:p>
    <w:p w:rsidR="00BA52F2" w:rsidRPr="003C04C3" w:rsidRDefault="00E70AC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распределять обязанности в группе в соответс</w:t>
      </w:r>
      <w:r w:rsidRPr="003C04C3">
        <w:rPr>
          <w:rFonts w:ascii="Times New Roman" w:hAnsi="Times New Roman"/>
          <w:color w:val="000000"/>
          <w:sz w:val="28"/>
          <w:lang w:val="ru-RU"/>
        </w:rPr>
        <w:t>твии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взаимодействие, учитывая мнение окружающих.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C04C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использовать понятия: масса и размеры молекул, тепловое движение атомов и молекул, агрегатные состояния вещества, кристаллические и аморфные тела, насыщенный и </w:t>
      </w:r>
      <w:r w:rsidRPr="003C04C3">
        <w:rPr>
          <w:rFonts w:ascii="Times New Roman" w:hAnsi="Times New Roman"/>
          <w:color w:val="000000"/>
          <w:sz w:val="28"/>
          <w:lang w:val="ru-RU"/>
        </w:rPr>
        <w:t>ненасыщенный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постоянный электрический ток, магнитное поле;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различать явления (тепловое расширение и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конвекция, излучение), электризация тел, взаимодействие зарядов, дейст</w:t>
      </w:r>
      <w:r w:rsidRPr="003C04C3">
        <w:rPr>
          <w:rFonts w:ascii="Times New Roman" w:hAnsi="Times New Roman"/>
          <w:color w:val="000000"/>
          <w:sz w:val="28"/>
          <w:lang w:val="ru-RU"/>
        </w:rPr>
        <w:t>вия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свойств и на основе опытов, демонстрирующих данное физическое явление;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распознавать п</w:t>
      </w:r>
      <w:r w:rsidRPr="003C04C3">
        <w:rPr>
          <w:rFonts w:ascii="Times New Roman" w:hAnsi="Times New Roman"/>
          <w:color w:val="000000"/>
          <w:sz w:val="28"/>
          <w:lang w:val="ru-RU"/>
        </w:rPr>
        <w:t>роявление изученных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природе, излучение Солнца, замерзание водоёмов, морские бризы, образование росы, тумана</w:t>
      </w:r>
      <w:r w:rsidRPr="003C04C3">
        <w:rPr>
          <w:rFonts w:ascii="Times New Roman" w:hAnsi="Times New Roman"/>
          <w:color w:val="000000"/>
          <w:sz w:val="28"/>
          <w:lang w:val="ru-RU"/>
        </w:rPr>
        <w:t>, инея,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сияние, при этом переводить практическую задачу в учебную, выделять существенные свойст</w:t>
      </w:r>
      <w:r w:rsidRPr="003C04C3">
        <w:rPr>
          <w:rFonts w:ascii="Times New Roman" w:hAnsi="Times New Roman"/>
          <w:color w:val="000000"/>
          <w:sz w:val="28"/>
          <w:lang w:val="ru-RU"/>
        </w:rPr>
        <w:t>ва (признаки) физических явлений;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свойства тел и физические явления, используя физические величины (температура, внутренняя энергия, количество теплоты, удельная теплоёмкость вещества, удельная теплота </w:t>
      </w: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плавления, удельная теплота парооб</w:t>
      </w:r>
      <w:r w:rsidRPr="003C04C3">
        <w:rPr>
          <w:rFonts w:ascii="Times New Roman" w:hAnsi="Times New Roman"/>
          <w:color w:val="000000"/>
          <w:sz w:val="28"/>
          <w:lang w:val="ru-RU"/>
        </w:rPr>
        <w:t>разования, удельная теплота сгорания топлива, коэффициент полезного действия тепловой машины, относительная влажность воздуха, электрический заряд, сила тока, электрическое напряжение, сопротивление проводника, удельное сопротивление вещества, работа и мощ</w:t>
      </w:r>
      <w:r w:rsidRPr="003C04C3">
        <w:rPr>
          <w:rFonts w:ascii="Times New Roman" w:hAnsi="Times New Roman"/>
          <w:color w:val="000000"/>
          <w:sz w:val="28"/>
          <w:lang w:val="ru-RU"/>
        </w:rPr>
        <w:t>ность электрического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</w:t>
      </w:r>
      <w:r w:rsidRPr="003C04C3">
        <w:rPr>
          <w:rFonts w:ascii="Times New Roman" w:hAnsi="Times New Roman"/>
          <w:color w:val="000000"/>
          <w:sz w:val="28"/>
          <w:lang w:val="ru-RU"/>
        </w:rPr>
        <w:t>стей физических величин;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основные положения молекулярно-­кинетической теории строения вещества, принцип суперпозиции полей (на качественном уровне), закон сохранения заряда, закон Ома д</w:t>
      </w:r>
      <w:r w:rsidRPr="003C04C3">
        <w:rPr>
          <w:rFonts w:ascii="Times New Roman" w:hAnsi="Times New Roman"/>
          <w:color w:val="000000"/>
          <w:sz w:val="28"/>
          <w:lang w:val="ru-RU"/>
        </w:rPr>
        <w:t>ля участка цепи, закон Джоуля–Ленца, закон сохранения энергии, при этом давать словесную формулировку закона и записывать его математическое выражение;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практико­ориентированно</w:t>
      </w:r>
      <w:r w:rsidRPr="003C04C3">
        <w:rPr>
          <w:rFonts w:ascii="Times New Roman" w:hAnsi="Times New Roman"/>
          <w:color w:val="000000"/>
          <w:sz w:val="28"/>
          <w:lang w:val="ru-RU"/>
        </w:rPr>
        <w:t>го характера: выявлять причинно­следственные связи, строить объяснение из 1–2 логических шагов с опорой на 1–2 изученных свойства физических явлений, физических законов или закономерностей;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решать расчётные задачи в 2–3 действия, используя законы и формулы</w:t>
      </w:r>
      <w:r w:rsidRPr="003C04C3">
        <w:rPr>
          <w:rFonts w:ascii="Times New Roman" w:hAnsi="Times New Roman"/>
          <w:color w:val="000000"/>
          <w:sz w:val="28"/>
          <w:lang w:val="ru-RU"/>
        </w:rPr>
        <w:t>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сравнивать полученное значение физичес</w:t>
      </w:r>
      <w:r w:rsidRPr="003C04C3">
        <w:rPr>
          <w:rFonts w:ascii="Times New Roman" w:hAnsi="Times New Roman"/>
          <w:color w:val="000000"/>
          <w:sz w:val="28"/>
          <w:lang w:val="ru-RU"/>
        </w:rPr>
        <w:t>кой величины с известными данными;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провод</w:t>
      </w:r>
      <w:r w:rsidRPr="003C04C3">
        <w:rPr>
          <w:rFonts w:ascii="Times New Roman" w:hAnsi="Times New Roman"/>
          <w:color w:val="000000"/>
          <w:sz w:val="28"/>
          <w:lang w:val="ru-RU"/>
        </w:rPr>
        <w:t>ить опыты по наблюдению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остывания и нагревания при излучении от цвета излучающей (поглощающей) поверхности, скоро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сть испарения воды от температуры жидкости и площади её поверхности, электризация тел и взаимодействие электрических зарядов, взаимодействие постоянных магнитов, </w:t>
      </w: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визуализация магнитных полей постоянных магнитов, действия магнитного поля на проводник с токо</w:t>
      </w:r>
      <w:r w:rsidRPr="003C04C3">
        <w:rPr>
          <w:rFonts w:ascii="Times New Roman" w:hAnsi="Times New Roman"/>
          <w:color w:val="000000"/>
          <w:sz w:val="28"/>
          <w:lang w:val="ru-RU"/>
        </w:rPr>
        <w:t>м, свойства электромагнита, свойства электродвигателя постоянного тока): формулировать проверяемые предположения, собирать установку из предложенного оборудования, описывать ход опыта и формулировать выводы;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выполнять прямые измерения температуры, относите</w:t>
      </w:r>
      <w:r w:rsidRPr="003C04C3">
        <w:rPr>
          <w:rFonts w:ascii="Times New Roman" w:hAnsi="Times New Roman"/>
          <w:color w:val="000000"/>
          <w:sz w:val="28"/>
          <w:lang w:val="ru-RU"/>
        </w:rPr>
        <w:t>льной влажности воздуха,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абсолютной погрешности;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</w:t>
      </w:r>
      <w:r w:rsidRPr="003C04C3">
        <w:rPr>
          <w:rFonts w:ascii="Times New Roman" w:hAnsi="Times New Roman"/>
          <w:color w:val="000000"/>
          <w:sz w:val="28"/>
          <w:lang w:val="ru-RU"/>
        </w:rPr>
        <w:t>гой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идущего через проводник, от напряжения на проводнике, исследование последователь</w:t>
      </w:r>
      <w:r w:rsidRPr="003C04C3">
        <w:rPr>
          <w:rFonts w:ascii="Times New Roman" w:hAnsi="Times New Roman"/>
          <w:color w:val="000000"/>
          <w:sz w:val="28"/>
          <w:lang w:val="ru-RU"/>
        </w:rPr>
        <w:t>ного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собирать экспериментальную установку, следуя предложенной инструкции, и вычислять зн</w:t>
      </w:r>
      <w:r w:rsidRPr="003C04C3">
        <w:rPr>
          <w:rFonts w:ascii="Times New Roman" w:hAnsi="Times New Roman"/>
          <w:color w:val="000000"/>
          <w:sz w:val="28"/>
          <w:lang w:val="ru-RU"/>
        </w:rPr>
        <w:t>ачение величины;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действия изученных приборов и технических устройств с опорой на их описания (в том числе: система отопления домов, гигрометр, паровая </w:t>
      </w:r>
      <w:r w:rsidRPr="003C04C3">
        <w:rPr>
          <w:rFonts w:ascii="Times New Roman" w:hAnsi="Times New Roman"/>
          <w:color w:val="000000"/>
          <w:sz w:val="28"/>
          <w:lang w:val="ru-RU"/>
        </w:rPr>
        <w:t>турбина, амперметр, вольтметр,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тока), используя знания о свойствах физических яв</w:t>
      </w:r>
      <w:r w:rsidRPr="003C04C3">
        <w:rPr>
          <w:rFonts w:ascii="Times New Roman" w:hAnsi="Times New Roman"/>
          <w:color w:val="000000"/>
          <w:sz w:val="28"/>
          <w:lang w:val="ru-RU"/>
        </w:rPr>
        <w:t>лений и необходимые физические закономерности;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распознавать простые технические устройства и измерительные приборы по схемам и схематичным рисункам (жидкостный термометр, термос, психрометр, гигрометр, двигатель внутреннего сгорания, электроскоп, реостат),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составлять схемы электрических </w:t>
      </w: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цепей с последовательным и параллельным соединением элементов, различая условные обозначения элементов электрических цепей;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</w:t>
      </w:r>
      <w:r w:rsidRPr="003C04C3">
        <w:rPr>
          <w:rFonts w:ascii="Times New Roman" w:hAnsi="Times New Roman"/>
          <w:color w:val="000000"/>
          <w:sz w:val="28"/>
          <w:lang w:val="ru-RU"/>
        </w:rPr>
        <w:t>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на ос</w:t>
      </w:r>
      <w:r w:rsidRPr="003C04C3">
        <w:rPr>
          <w:rFonts w:ascii="Times New Roman" w:hAnsi="Times New Roman"/>
          <w:color w:val="000000"/>
          <w:sz w:val="28"/>
          <w:lang w:val="ru-RU"/>
        </w:rPr>
        <w:t>нове имеющихся знаний и путём сравнения дополнительных источников выделять информацию, которая является противоречивой или может быть недостоверной;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научно-­популярную литературу физического содержания, справочны</w:t>
      </w:r>
      <w:r w:rsidRPr="003C04C3">
        <w:rPr>
          <w:rFonts w:ascii="Times New Roman" w:hAnsi="Times New Roman"/>
          <w:color w:val="000000"/>
          <w:sz w:val="28"/>
          <w:lang w:val="ru-RU"/>
        </w:rPr>
        <w:t>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краткие устные сообщения, обобщая информацию из нескольких источников физического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содержания,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презентацией;</w:t>
      </w:r>
    </w:p>
    <w:p w:rsidR="00BA52F2" w:rsidRPr="003C04C3" w:rsidRDefault="00E70A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</w:t>
      </w:r>
      <w:r w:rsidRPr="003C04C3">
        <w:rPr>
          <w:rFonts w:ascii="Times New Roman" w:hAnsi="Times New Roman"/>
          <w:color w:val="000000"/>
          <w:sz w:val="28"/>
          <w:lang w:val="ru-RU"/>
        </w:rPr>
        <w:t>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</w:t>
      </w:r>
      <w:r w:rsidRPr="003C04C3">
        <w:rPr>
          <w:rFonts w:ascii="Times New Roman" w:hAnsi="Times New Roman"/>
          <w:color w:val="000000"/>
          <w:sz w:val="28"/>
          <w:lang w:val="ru-RU"/>
        </w:rPr>
        <w:t>имодействие, проявляя готовность разрешать конфликты.</w:t>
      </w:r>
    </w:p>
    <w:p w:rsidR="00BA52F2" w:rsidRPr="003C04C3" w:rsidRDefault="00E70AC9">
      <w:pPr>
        <w:spacing w:after="0" w:line="264" w:lineRule="auto"/>
        <w:ind w:firstLine="600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C04C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использовать понятия: система отсчёта, материальная точка, траектория, </w:t>
      </w:r>
      <w:r w:rsidRPr="003C04C3">
        <w:rPr>
          <w:rFonts w:ascii="Times New Roman" w:hAnsi="Times New Roman"/>
          <w:color w:val="000000"/>
          <w:sz w:val="28"/>
          <w:lang w:val="ru-RU"/>
        </w:rPr>
        <w:t>относительность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 тяжести твёрдого тела, равновесие, механические колебания и волны, зву</w:t>
      </w:r>
      <w:r w:rsidRPr="003C04C3">
        <w:rPr>
          <w:rFonts w:ascii="Times New Roman" w:hAnsi="Times New Roman"/>
          <w:color w:val="000000"/>
          <w:sz w:val="28"/>
          <w:lang w:val="ru-RU"/>
        </w:rPr>
        <w:t>к, инфразвук и ультразвук, электромагнитные волны, шкала электромагнитных волн, свет, близорукость и дальнозоркость, спектры испускания и поглощения, альфа­, бета- и гамма-излучения, изотопы, ядерная энергетика;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различать явления (равномерное и неравномерн</w:t>
      </w:r>
      <w:r w:rsidRPr="003C04C3">
        <w:rPr>
          <w:rFonts w:ascii="Times New Roman" w:hAnsi="Times New Roman"/>
          <w:color w:val="000000"/>
          <w:sz w:val="28"/>
          <w:lang w:val="ru-RU"/>
        </w:rPr>
        <w:t>ое прямолинейное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движение, колебательное движение (затухающие и вынужденные колебания), резонанс, волновое движение,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отражение звука,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</w:t>
      </w:r>
      <w:r w:rsidRPr="003C04C3">
        <w:rPr>
          <w:rFonts w:ascii="Times New Roman" w:hAnsi="Times New Roman"/>
          <w:color w:val="000000"/>
          <w:sz w:val="28"/>
          <w:lang w:val="ru-RU"/>
        </w:rPr>
        <w:t>ктра излучения) по описанию их характерных свойств и на основе опытов, демонстрирующих данное физическое явление;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 (в том числе физические явления в природе: приливы и отливы, движение п</w:t>
      </w:r>
      <w:r w:rsidRPr="003C04C3">
        <w:rPr>
          <w:rFonts w:ascii="Times New Roman" w:hAnsi="Times New Roman"/>
          <w:color w:val="000000"/>
          <w:sz w:val="28"/>
          <w:lang w:val="ru-RU"/>
        </w:rPr>
        <w:t>ланет Солнечной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</w:t>
      </w:r>
      <w:r w:rsidRPr="003C04C3">
        <w:rPr>
          <w:rFonts w:ascii="Times New Roman" w:hAnsi="Times New Roman"/>
          <w:color w:val="000000"/>
          <w:sz w:val="28"/>
          <w:lang w:val="ru-RU"/>
        </w:rPr>
        <w:t>ий,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человека), при этом переводить практическую задачу в учебную, выделять существенные свойства (признаки) физическ</w:t>
      </w:r>
      <w:r w:rsidRPr="003C04C3">
        <w:rPr>
          <w:rFonts w:ascii="Times New Roman" w:hAnsi="Times New Roman"/>
          <w:color w:val="000000"/>
          <w:sz w:val="28"/>
          <w:lang w:val="ru-RU"/>
        </w:rPr>
        <w:t>их явлений;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сила трения, сила упругости, сила тяжести, </w:t>
      </w:r>
      <w:r w:rsidRPr="003C04C3">
        <w:rPr>
          <w:rFonts w:ascii="Times New Roman" w:hAnsi="Times New Roman"/>
          <w:color w:val="000000"/>
          <w:sz w:val="28"/>
          <w:lang w:val="ru-RU"/>
        </w:rPr>
        <w:t>ускорение свободного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</w:t>
      </w:r>
      <w:r w:rsidRPr="003C04C3">
        <w:rPr>
          <w:rFonts w:ascii="Times New Roman" w:hAnsi="Times New Roman"/>
          <w:color w:val="000000"/>
          <w:sz w:val="28"/>
          <w:lang w:val="ru-RU"/>
        </w:rPr>
        <w:t>д и частота колебаний,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</w:t>
      </w:r>
      <w:r w:rsidRPr="003C04C3">
        <w:rPr>
          <w:rFonts w:ascii="Times New Roman" w:hAnsi="Times New Roman"/>
          <w:color w:val="000000"/>
          <w:sz w:val="28"/>
          <w:lang w:val="ru-RU"/>
        </w:rPr>
        <w:t>ие данную физическую величину с другими величинами, строить графики изученных зависимостей физических величин;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 xml:space="preserve">характеризовать свойства тел, физические явления и процессы, используя закон сохранения энергии, закон всемирного тяготения, </w:t>
      </w: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принцип суперпозиции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сил, принцип относительности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ядерных реакциях, при этом давать словесную формулировку закона и записывать его мате</w:t>
      </w:r>
      <w:r w:rsidRPr="003C04C3">
        <w:rPr>
          <w:rFonts w:ascii="Times New Roman" w:hAnsi="Times New Roman"/>
          <w:color w:val="000000"/>
          <w:sz w:val="28"/>
          <w:lang w:val="ru-RU"/>
        </w:rPr>
        <w:t>матическое выражение;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практико­ориентированного характера: выявлять причинно­-следственные связи, строить объяснение из 2–3 логических шагов с опорой на 2–3 изученных свойства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физических явлений, физических законов или закономерностей;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решать расчётные задачи (опирающиеся на систему из 2–3 уравнений), используя законы и формулы, связывающие физические величины: на основе анализа условия задачи записывать краткое условие, выявля</w:t>
      </w:r>
      <w:r w:rsidRPr="003C04C3">
        <w:rPr>
          <w:rFonts w:ascii="Times New Roman" w:hAnsi="Times New Roman"/>
          <w:color w:val="000000"/>
          <w:sz w:val="28"/>
          <w:lang w:val="ru-RU"/>
        </w:rPr>
        <w:t>ть недостающие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</w:t>
      </w:r>
      <w:r w:rsidRPr="003C04C3">
        <w:rPr>
          <w:rFonts w:ascii="Times New Roman" w:hAnsi="Times New Roman"/>
          <w:color w:val="000000"/>
          <w:sz w:val="28"/>
          <w:lang w:val="ru-RU"/>
        </w:rPr>
        <w:t>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 тел (изучение второго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прямолинейное распространение света, разложение белого свет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а в спектр, изучение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собирать установку из избыточного набора оборудования, описывать ход опыта и </w:t>
      </w:r>
      <w:r w:rsidRPr="003C04C3">
        <w:rPr>
          <w:rFonts w:ascii="Times New Roman" w:hAnsi="Times New Roman"/>
          <w:color w:val="000000"/>
          <w:sz w:val="28"/>
          <w:lang w:val="ru-RU"/>
        </w:rPr>
        <w:t>его результаты, формулировать выводы;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проводить исслед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ование зависимостей физических величин с использованием прямых измерений (зависимость пути от времени </w:t>
      </w: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при равноускоренном движении без начальной скорости, периода колебаний математического маятника от длины нити, зависимости угла отражения света от угла па</w:t>
      </w:r>
      <w:r w:rsidRPr="003C04C3">
        <w:rPr>
          <w:rFonts w:ascii="Times New Roman" w:hAnsi="Times New Roman"/>
          <w:color w:val="000000"/>
          <w:sz w:val="28"/>
          <w:lang w:val="ru-RU"/>
        </w:rPr>
        <w:t>дения и угла преломления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проводить косвенны</w:t>
      </w:r>
      <w:r w:rsidRPr="003C04C3">
        <w:rPr>
          <w:rFonts w:ascii="Times New Roman" w:hAnsi="Times New Roman"/>
          <w:color w:val="000000"/>
          <w:sz w:val="28"/>
          <w:lang w:val="ru-RU"/>
        </w:rPr>
        <w:t>е измерения физических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мощность, частота и период колебаний математического и пру</w:t>
      </w:r>
      <w:r w:rsidRPr="003C04C3">
        <w:rPr>
          <w:rFonts w:ascii="Times New Roman" w:hAnsi="Times New Roman"/>
          <w:color w:val="000000"/>
          <w:sz w:val="28"/>
          <w:lang w:val="ru-RU"/>
        </w:rPr>
        <w:t xml:space="preserve">жинного маятников,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</w:t>
      </w:r>
      <w:r w:rsidRPr="003C04C3">
        <w:rPr>
          <w:rFonts w:ascii="Times New Roman" w:hAnsi="Times New Roman"/>
          <w:color w:val="000000"/>
          <w:sz w:val="28"/>
          <w:lang w:val="ru-RU"/>
        </w:rPr>
        <w:t>учётом заданной погрешности измерений;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различать основные признаки изученных физических моделей: материальная точка, абсолютно твёрдое тело, точечный источник света, луч, тонка</w:t>
      </w:r>
      <w:r w:rsidRPr="003C04C3">
        <w:rPr>
          <w:rFonts w:ascii="Times New Roman" w:hAnsi="Times New Roman"/>
          <w:color w:val="000000"/>
          <w:sz w:val="28"/>
          <w:lang w:val="ru-RU"/>
        </w:rPr>
        <w:t>я линза, планетарная модель атома, нуклонная модель атомного ядра;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спидометр, датчики положения, расстояния и ускорения, ракета, эхолот, очки</w:t>
      </w:r>
      <w:r w:rsidRPr="003C04C3">
        <w:rPr>
          <w:rFonts w:ascii="Times New Roman" w:hAnsi="Times New Roman"/>
          <w:color w:val="000000"/>
          <w:sz w:val="28"/>
          <w:lang w:val="ru-RU"/>
        </w:rPr>
        <w:t>, перископ, фотоаппарат, оптические световоды,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использовать схемы и схематичные рисунки изученных технических устройств, измер</w:t>
      </w:r>
      <w:r w:rsidRPr="003C04C3">
        <w:rPr>
          <w:rFonts w:ascii="Times New Roman" w:hAnsi="Times New Roman"/>
          <w:color w:val="000000"/>
          <w:sz w:val="28"/>
          <w:lang w:val="ru-RU"/>
        </w:rPr>
        <w:t>ительных приборов и технологических процессов при решении учебно­-практических задач, оптические схемы для построения изображений в плоском зеркале и собирающей линзе;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</w:t>
      </w:r>
      <w:r w:rsidRPr="003C04C3">
        <w:rPr>
          <w:rFonts w:ascii="Times New Roman" w:hAnsi="Times New Roman"/>
          <w:color w:val="000000"/>
          <w:sz w:val="28"/>
          <w:lang w:val="ru-RU"/>
        </w:rPr>
        <w:t>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информации физического содержания в Инте</w:t>
      </w:r>
      <w:r w:rsidRPr="003C04C3">
        <w:rPr>
          <w:rFonts w:ascii="Times New Roman" w:hAnsi="Times New Roman"/>
          <w:color w:val="000000"/>
          <w:sz w:val="28"/>
          <w:lang w:val="ru-RU"/>
        </w:rPr>
        <w:t>рнете,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научно­-популярную литературу физического с</w:t>
      </w:r>
      <w:r w:rsidRPr="003C04C3">
        <w:rPr>
          <w:rFonts w:ascii="Times New Roman" w:hAnsi="Times New Roman"/>
          <w:color w:val="000000"/>
          <w:sz w:val="28"/>
          <w:lang w:val="ru-RU"/>
        </w:rPr>
        <w:t>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BA52F2" w:rsidRPr="003C04C3" w:rsidRDefault="00E70AC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04C3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устные сообщения на основе информации из нескольких источнико</w:t>
      </w:r>
      <w:r w:rsidRPr="003C04C3">
        <w:rPr>
          <w:rFonts w:ascii="Times New Roman" w:hAnsi="Times New Roman"/>
          <w:color w:val="000000"/>
          <w:sz w:val="28"/>
          <w:lang w:val="ru-RU"/>
        </w:rPr>
        <w:t>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</w:t>
      </w:r>
      <w:r w:rsidRPr="003C04C3">
        <w:rPr>
          <w:rFonts w:ascii="Times New Roman" w:hAnsi="Times New Roman"/>
          <w:color w:val="000000"/>
          <w:sz w:val="28"/>
          <w:lang w:val="ru-RU"/>
        </w:rPr>
        <w:t>итории сверстников.</w:t>
      </w:r>
    </w:p>
    <w:p w:rsidR="00BA52F2" w:rsidRPr="003C04C3" w:rsidRDefault="00BA52F2">
      <w:pPr>
        <w:rPr>
          <w:lang w:val="ru-RU"/>
        </w:rPr>
        <w:sectPr w:rsidR="00BA52F2" w:rsidRPr="003C04C3">
          <w:pgSz w:w="11906" w:h="16383"/>
          <w:pgMar w:top="1134" w:right="850" w:bottom="1134" w:left="1701" w:header="720" w:footer="720" w:gutter="0"/>
          <w:cols w:space="720"/>
        </w:sectPr>
      </w:pPr>
    </w:p>
    <w:p w:rsidR="00BA52F2" w:rsidRDefault="00E70AC9">
      <w:pPr>
        <w:spacing w:after="0"/>
        <w:ind w:left="120"/>
      </w:pPr>
      <w:bookmarkStart w:id="14" w:name="block-12073671"/>
      <w:bookmarkEnd w:id="12"/>
      <w:r w:rsidRPr="003C04C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A52F2" w:rsidRDefault="00E70A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BA52F2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</w:tr>
      <w:tr w:rsidR="00BA52F2" w:rsidRPr="003C04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0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Физика и её </w:t>
            </w:r>
            <w:r w:rsidRPr="003C0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роль в познании окружающего мира</w:t>
            </w:r>
          </w:p>
        </w:tc>
      </w:tr>
      <w:tr w:rsidR="00BA52F2" w:rsidRPr="003C04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A52F2" w:rsidRPr="003C04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A52F2" w:rsidRPr="003C04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  <w:tr w:rsidR="00BA52F2" w:rsidRPr="003C04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0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BA52F2" w:rsidRPr="003C04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A52F2" w:rsidRPr="003C04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взаимодействие частиц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A52F2" w:rsidRPr="003C04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  <w:tr w:rsidR="00BA52F2" w:rsidRPr="003C04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0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Движение и взаимодействие тел</w:t>
            </w:r>
          </w:p>
        </w:tc>
      </w:tr>
      <w:tr w:rsidR="00BA52F2" w:rsidRPr="003C04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A52F2" w:rsidRPr="003C04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A52F2" w:rsidRPr="003C04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  <w:tr w:rsidR="00BA52F2" w:rsidRPr="003C04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0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Давление твёрдых тел, жидкостей и газов</w:t>
            </w:r>
          </w:p>
        </w:tc>
      </w:tr>
      <w:tr w:rsidR="00BA52F2" w:rsidRPr="003C04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Передача давления твёрдыми телами, жидкостями и газами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A52F2" w:rsidRPr="003C04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A52F2" w:rsidRPr="003C04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A52F2" w:rsidRPr="003C04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  <w:tr w:rsidR="00BA52F2" w:rsidRPr="003C04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0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и мощность. Энергия</w:t>
            </w:r>
          </w:p>
        </w:tc>
      </w:tr>
      <w:tr w:rsidR="00BA52F2" w:rsidRPr="003C04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A52F2" w:rsidRPr="003C04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A52F2" w:rsidRPr="003C04C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энергия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Pr="003C04C3" w:rsidRDefault="00E70AC9">
            <w:pPr>
              <w:spacing w:after="0"/>
              <w:ind w:left="135"/>
              <w:rPr>
                <w:lang w:val="ru-RU"/>
              </w:rPr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 w:rsidRPr="003C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</w:tbl>
    <w:p w:rsidR="00BA52F2" w:rsidRDefault="00BA52F2">
      <w:pPr>
        <w:sectPr w:rsidR="00BA52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52F2" w:rsidRDefault="00E70A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BA52F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Тепловые явления</w:t>
            </w:r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Электрические и магнитные явления</w:t>
            </w:r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заряды. Заряженные тела и их взаимодействие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</w:tbl>
    <w:p w:rsidR="00BA52F2" w:rsidRDefault="00BA52F2">
      <w:pPr>
        <w:sectPr w:rsidR="00BA52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52F2" w:rsidRDefault="00E70A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BA52F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колебания и волны</w:t>
            </w:r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Электромагнитное поле и электромагнитные волны</w:t>
            </w:r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Повторительно-обобщающий модуль</w:t>
            </w:r>
          </w:p>
        </w:tc>
      </w:tr>
      <w:tr w:rsidR="00BA52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</w:tbl>
    <w:p w:rsidR="00BA52F2" w:rsidRDefault="00BA52F2">
      <w:pPr>
        <w:sectPr w:rsidR="00BA52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52F2" w:rsidRDefault="00BA52F2">
      <w:pPr>
        <w:sectPr w:rsidR="00BA52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52F2" w:rsidRDefault="00E70AC9">
      <w:pPr>
        <w:spacing w:after="0"/>
        <w:ind w:left="120"/>
      </w:pPr>
      <w:bookmarkStart w:id="15" w:name="block-1207367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A52F2" w:rsidRDefault="00E70A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076"/>
        <w:gridCol w:w="1183"/>
        <w:gridCol w:w="1841"/>
        <w:gridCol w:w="1910"/>
        <w:gridCol w:w="1347"/>
        <w:gridCol w:w="2788"/>
      </w:tblGrid>
      <w:tr w:rsidR="00BA52F2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3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— наука о природе. Явления природы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 и их измерение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Урок-исследование "Измерение температуры при помощи жидкостного </w:t>
            </w:r>
            <w:r>
              <w:rPr>
                <w:rFonts w:ascii="Times New Roman" w:hAnsi="Times New Roman"/>
                <w:color w:val="000000"/>
                <w:sz w:val="24"/>
              </w:rPr>
              <w:t>термометра и датчика температуры"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научного познания. Описание физических явлений с помощью моделей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https://m.edsoo.ru/ff09f72a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Урок-исследование "Проверка </w:t>
            </w:r>
            <w:r>
              <w:rPr>
                <w:rFonts w:ascii="Times New Roman" w:hAnsi="Times New Roman"/>
                <w:color w:val="000000"/>
                <w:sz w:val="24"/>
              </w:rPr>
              <w:t>гипотезы: дальность полёта шарика, пущенного горизонтально, тем больше, чем больше высота пуска"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Опыты, доказывающие дискретное строение вещества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https://m.edsoo.ru/ff09fe0a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https://m.edsoo.ru/ff0a013e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Агрегатные </w:t>
            </w:r>
            <w:r>
              <w:rPr>
                <w:rFonts w:ascii="Times New Roman" w:hAnsi="Times New Roman"/>
                <w:color w:val="000000"/>
                <w:sz w:val="24"/>
              </w:rPr>
              <w:t>состояния вещества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воды. Обобщение по разделу «Первоначальные сведения о строении вещества»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https://m.edsoo.ru/ff0a0378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движение. Равномерное и неравномерное движение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https://m.edsoo.ru/ff0a05c6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Скорость. Единицы скорости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https://m.edsoo.ru/ff0a079c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Расчет пути и времени движения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https://m.edsoo.ru/ff0a0ae4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Инерция. Масса — мера инертности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https://m.edsoo.ru/ff0a0c10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Плотность вещества. Расчет массы и объема тела по его плотности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https://m.edsoo.ru/ff0a0fee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«Определение плотности твёрдого тела»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"Плотность вещества"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https://m.edsoo.ru/ff0a123c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как характеристика взаимодействия тел. Сила </w:t>
            </w:r>
            <w:r>
              <w:rPr>
                <w:rFonts w:ascii="Times New Roman" w:hAnsi="Times New Roman"/>
                <w:color w:val="000000"/>
                <w:sz w:val="24"/>
              </w:rPr>
              <w:t>упругости. Закон Гука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«Изучение зависимости растяжения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(деформации) пружины от приложенной силы»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[[Явление тяготения. Сила тяжести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между силой тяжести и массой тела. Вес тела. Решение задач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"Сила тяжести"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https://m.edsoo.ru/ff0a1778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тяжести на других планетах. Физические характеристики планет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https://m.edsoo.ru/ff0a1502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сил. Динамометр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https://m.edsoo.ru/ff0a18cc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https://m.edsoo.ru/ff0a1778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двух сил, направленных по одной прямой. Равнодействующая сил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https://m.edsoo.ru/ff0a1a70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по теме "Равнодействующая сил"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 и её виды. Трение в природе и технике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https://m.edsoo.ru/ff0a1b9c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«Изучение зависимости силы трения </w:t>
            </w:r>
            <w:r>
              <w:rPr>
                <w:rFonts w:ascii="Times New Roman" w:hAnsi="Times New Roman"/>
                <w:color w:val="000000"/>
                <w:sz w:val="24"/>
              </w:rPr>
              <w:t>скольжения от силы давления и характера соприкасающихся поверхностей»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https://m.edsoo.ru/ff0a1cc8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определение равнодействующей силы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темам: «Вес тела», «Графическое 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сил», «Силы», «Равнодействующая сил»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https://m.edsoo.ru/ff0a1de0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темам: «Механическое движение», «Масса, плотность», </w:t>
            </w:r>
            <w:r>
              <w:rPr>
                <w:rFonts w:ascii="Times New Roman" w:hAnsi="Times New Roman"/>
                <w:color w:val="000000"/>
                <w:sz w:val="24"/>
              </w:rPr>
              <w:t>«Вес тела», «Графическое изображение сил», «Силы»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Давление. Способы уменьшения и увеличения давления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https://m.edsoo.ru/ff0a20a6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Давление газа. Зависимость давления </w:t>
            </w:r>
            <w:r>
              <w:rPr>
                <w:rFonts w:ascii="Times New Roman" w:hAnsi="Times New Roman"/>
                <w:color w:val="000000"/>
                <w:sz w:val="24"/>
              </w:rPr>
              <w:t>газа от объёма, температуры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https://m.edsoo.ru/ff0a2376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давления твёрдыми телами, жидкостями и газами. Закон Паскаля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https://m.edsoo.ru/ff0a25b0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в жидкости и газе, вызванное действием силы тяжести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https://m.edsoo.ru/ff0a2718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«Давление в жидкости и газе. Закон Паскаля»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https://m.edsoo.ru/ff0a2826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https://m.edsoo.ru/ff0a2970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https://m.edsoo.ru/ff0a3136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Земли и причины её существования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https://m.edsoo.ru/ff0a2b5a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 воздуха. Атмосферное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https://m.edsoo.ru/ff0a2b5a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атмосферного </w:t>
            </w:r>
            <w:r>
              <w:rPr>
                <w:rFonts w:ascii="Times New Roman" w:hAnsi="Times New Roman"/>
                <w:color w:val="000000"/>
                <w:sz w:val="24"/>
              </w:rPr>
              <w:t>давления. Опыт Торричелли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https://m.edsoo.ru/ff0a2da8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https://m.edsoo.ru/ff0a2fc4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Барометр-анероид. Атмосферное давление на различных высотах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https://m.edsoo.ru/ff0a2fc4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 Атмосферное давление"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жидкости и газа на погруженное в них тело. Архимедова сила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https://m.edsoo.ru/ff0a3276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выталкивающей силы, действующей на тело, погруженное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жидкость»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https://m.edsoo.ru/ff0a33fc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по теме «Исследование зависимости веса тела в воде от объёма погруженной в жидкость части тела»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https://m.edsoo.ru/ff0a3514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https://m.edsoo.ru/ff0a3a96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"Конструирование ареометра или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лодки и определение её грузоподъёмности"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темам: «Плавание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судов. Воздухоплавание», «Давление твердых тел, жидкостей и газов»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https://m.edsoo.ru/ff0a3654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«Давление твердых тел, жидкостей и газов»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https://m.edsoo.ru/ff0a3f82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Мощность. Единицы </w:t>
            </w:r>
            <w:r>
              <w:rPr>
                <w:rFonts w:ascii="Times New Roman" w:hAnsi="Times New Roman"/>
                <w:color w:val="000000"/>
                <w:sz w:val="24"/>
              </w:rPr>
              <w:t>мощности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https://m.edsoo.ru/ff0a3f82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Рычаг. Равновесие сил на рычаге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Рычаги в технике, быту и природе. Лабораторная работа «Исследование условий равновесия рычага»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https://m.edsoo.ru/ff0a478e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«Условия равновесия рычага»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https://m.edsoo.ru/ff0a48a6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"Работа, мощность,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КПД"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https://m.edsoo.ru/ff0a4c48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Кинетическая и потенциальная энергия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https://m.edsoo.ru/ff0a4252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https://m.edsoo.ru/ff0a4360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Урок-эксперимент по теме "Экспериментальное определение изменения кинетической и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потенциальной энергии при скатывании тела по наклонной плоскости"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«Работа и мощность. Энергия»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"Механическое движение"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https://m.edsoo.ru/ff0a4ee6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"Давление твёрдых тел, жидкостей и газов"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https://m.edsoo.ru/ff0a4ffe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"Работа. Мощность. Энергия"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</w:tbl>
    <w:p w:rsidR="00BA52F2" w:rsidRDefault="00BA52F2">
      <w:pPr>
        <w:sectPr w:rsidR="00BA52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52F2" w:rsidRDefault="00E70A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073"/>
        <w:gridCol w:w="1186"/>
        <w:gridCol w:w="1841"/>
        <w:gridCol w:w="1910"/>
        <w:gridCol w:w="1347"/>
        <w:gridCol w:w="2788"/>
      </w:tblGrid>
      <w:tr w:rsidR="00BA52F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положения молекулярно-кинетической теории и их опытные подтверждения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https://m.edsoo.ru/ff0a5256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и размер атомов и молекул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твёрдого, жидкого и газообразного состояний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https://m.edsoo.ru/ff0a540e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Объяснение свойств </w:t>
            </w:r>
            <w:r>
              <w:rPr>
                <w:rFonts w:ascii="Times New Roman" w:hAnsi="Times New Roman"/>
                <w:color w:val="000000"/>
                <w:sz w:val="24"/>
              </w:rPr>
              <w:t>твёрдого, жидкого и газообразного состояний вещества на основе положений молекулярно-кинетической теории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https://m.edsoo.ru/ff0a5800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Смачивание и капиллярность. Поверхностное натяжение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https://m.edsoo.ru/ff0a5530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https://m.edsoo.ru/ff0a5a26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энергия. Способы изменения внутренней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https://m.edsoo.ru/ff0a5c60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https://m.edsoo.ru/ff0a6412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Урок-конференция "Практическое использование тепловых свойств веществ и материалов в целях </w:t>
            </w:r>
            <w:r>
              <w:rPr>
                <w:rFonts w:ascii="Times New Roman" w:hAnsi="Times New Roman"/>
                <w:color w:val="000000"/>
                <w:sz w:val="24"/>
              </w:rPr>
              <w:t>энергосбережения"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https://m.edsoo.ru/ff0a65c0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теплоты. Удельная теплоемкость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https://m.edsoo.ru/ff0a6976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баланса. Теплообмен и тепловое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https://m.edsoo.ru/ff0a7088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"Исследование явления теплообмена при </w:t>
            </w:r>
            <w:r>
              <w:rPr>
                <w:rFonts w:ascii="Times New Roman" w:hAnsi="Times New Roman"/>
                <w:color w:val="000000"/>
                <w:sz w:val="24"/>
              </w:rPr>
              <w:t>смешивании холодной и горячей воды"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https://m.edsoo.ru/ff0a6a98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Расчет количества теплоты, необходимого для нагревания тела и выделяемого им при охлаждении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работа "Определение удельной теплоемкости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https://m.edsoo.ru/ff0a6bb0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топлива. Удельная теплота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https://m.edsoo.ru/ff0a7b5a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Плавление и отвердевание кристаллических тел. Удельная теплота плавления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https://m.edsoo.ru/ff0a71d2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https://m.edsoo.ru/ff0a72fe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https://m.edsoo.ru/ff0a740c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Кипение. Удельная теплота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парообразования и конденсации. Зависимость температуры кипения от атмосферного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https://m.edsoo.ru/ff0a786c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воздуха. Лабораторная работа "Определение относительной влажности воздуха"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https://m.edsoo.ru/ff0a7628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влажности воздуха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работы тепловых двигателей̆. Паровая турбина. Двигатель внутреннего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https://m.edsoo.ru/ff0a7c7c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и превращения энергии в тепловых процессах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"Тепловые явления. 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https://m.edsoo.ru/ff0a83f2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"Тепловые явления. 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https://m.edsoo.ru/ff0a86ae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Электризация тел. Два рода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"Электризация тел индукцией и при соприкосновении"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заряженных тел. Закон Кулона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https://m.edsoo.ru/ff0a87e4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поле. Напряженность электрического поля. Принцип суперпозиции электрических полей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https://m.edsoo.ru/ff0a8a0a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Носители электрических зарядов. Элементарный заряд. Строение атома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 и диэлектрики. Закон сохранения электрического заряда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https://m.edsoo.ru/ff0a8ef6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свойств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https://m.edsoo.ru/ff0a90cc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Электрический ток, условия его существования. Источники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https://m.edsoo.ru/ff0a95a4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https://m.edsoo.ru/ff0a96b2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металлах, жидкостях и газах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https://m.edsoo.ru/ff0a9838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цепь и её составные части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тока. Лабораторная работа "Измерение и регулирование силы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https://m.edsoo.ru/ff0a8bd6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Электрическое напряжение. Вольтметр.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"Измерение и регулирование напряжения"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https://m.edsoo.ru/ff0a9e14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Сопротивление проводника. Удельное сопротивление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https://m.edsoo.ru/ff0aa738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"Зависимость электрического сопротивления проводника от его длины, площади поперечного сечения и материала"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https://m.edsoo.ru/ff0aa738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силы тока от напряжения. Закон Ома для участка цепи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https://m.edsoo.ru/ff0aa44a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https://m.edsoo.ru/ff0aa04e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Последовательное и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параллельное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"Проверка правила сложения напряжений при последовательном соединении двух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https://m.edsoo.ru/ff0aaa58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"Проверка правила для силы тока при параллельном соединении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https://m.edsoo.ru/ff0aad1e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применение закона Ома для различного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https://m.edsoo.ru/ff0aaf8a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 электрического тока. Закон Джоуля-Ленца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https://m.edsoo.ru/ff0ab124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https://m.edsoo.ru/ff0ab3e0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Электрические цепи и потребители электрической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энергии в быту. Короткое замыкание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https://m.edsoo.ru/ff0ab660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"Электрические заряды. Заряженные тела и их взаимодействия. Постоянный электриче</w:t>
            </w:r>
            <w:r>
              <w:rPr>
                <w:rFonts w:ascii="Times New Roman" w:hAnsi="Times New Roman"/>
                <w:color w:val="000000"/>
                <w:sz w:val="24"/>
              </w:rPr>
              <w:t>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https://m.edsoo.ru/ff0abd2c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"Электрические заряды. Заряженные тела и их взаимодействия. 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https://m.edsoo.ru/ff0abea8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"Изучение полей постоянных магнитов"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https://m.edsoo.ru/ff0ac3d0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поле. Магнитное поле Земли и его значение для жизни на Земле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https://m.edsoo.ru/ff0ac0ba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Опыт Эрстеда. Магнитное поле электрического тока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Магнитное поле катушки с током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https://m.edsoo.ru/ff0ac1d2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электромагнитов в технике. Лабораторная работа "Изучение действия магнитного поля на проводник с током"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https://m.edsoo.ru/ff0ac74a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Электродвигатель постоянного тока. Использование электродвигателей̆ в технических устройствах и на транспорте. Лабораторная работа "Конструирование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работы электродвигателя"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https://m.edsoo.ru/ff0ac86c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Фарадея. Закон электромагнитной индукции. Правило 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Электрогенератор. Способы получения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электрической̆ энергии. Электростанции на возобновляемых источниках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"Электрические и 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"Электрические и 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https://m.edsoo.ru/ff0acb14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текстами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теме "Тепловые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https://m.edsoo.ru/ff0acc5e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https://m.edsoo.ru/ff0acdc6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</w:tbl>
    <w:p w:rsidR="00BA52F2" w:rsidRDefault="00BA52F2">
      <w:pPr>
        <w:sectPr w:rsidR="00BA52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52F2" w:rsidRDefault="00E70A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141"/>
        <w:gridCol w:w="1140"/>
        <w:gridCol w:w="1841"/>
        <w:gridCol w:w="1910"/>
        <w:gridCol w:w="1347"/>
        <w:gridCol w:w="2800"/>
      </w:tblGrid>
      <w:tr w:rsidR="00BA52F2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52F2" w:rsidRDefault="00BA52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2F2" w:rsidRDefault="00BA52F2"/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Материальная точка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отсчета. Относительность механического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https://m.edsoo.ru/ff0ad474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https://m.edsoo.ru/ff0ad19a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https://m.edsoo.ru/ff0ad8d4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ускорения тела при равноускоренном движении по наклонной плоскости"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https://m.edsoo.ru/ff0adb18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падение тел. Опыты Галилея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Равномерное движение по окружности. Период и частота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обращения. Линейная и угловая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https://m.edsoo.ru/ff0ae176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Ньютона. Вектор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https://m.edsoo.ru/ff0ae612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Ньютона. Равнодействующая сила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https://m.edsoo.ru/ff0ae72a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Третий закон Ньютона. Суперпозиция сил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https://m.edsoo.ru/ff0ae982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законов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https://m.edsoo.ru/ff0aeb6c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https://m.edsoo.ru/ff0aeca2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«Сила упругости»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жесткости пружины»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https://m.edsoo.ru/ff0aee28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https://m.edsoo.ru/ff0af738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«Сила трения»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https://m.edsoo.ru/ff0afa26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https://m.edsoo.ru/ff0af8be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по теме "Законы Ньютона. Сила упругости. Сила трения"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https://m.edsoo.ru/ff0afb8e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тяжести и закон всемирного тяготения. Ускорение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https://m.edsoo.ru/ff0af044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"Движение тел вокруг гравитационного центра (Солнечная система). Галактики"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https://m.edsoo.ru/ff0af5f8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космическая скорость. Невесомость и перегрузки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https://m.edsoo.ru/ff0af33c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Равновесие материальной̆ точки. Абсолютно твёрдое тело. Равновесие твёрдого тела с закреплённой̆ осью вращения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https://m.edsoo.ru/ff0afe36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"Момент силы. Центр тяжести"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https://m.edsoo.ru/ff0b02b4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"Механическое движение. 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https://m.edsoo.ru/ff0b0408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"Механическое движение. 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https://m.edsoo.ru/ff0b06ec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Импульс тела. Импульс силы. Закон сохранения импульса. Упругое и неупругое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https://m.edsoo.ru/ff0b07fa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"Закон </w:t>
            </w:r>
            <w:r>
              <w:rPr>
                <w:rFonts w:ascii="Times New Roman" w:hAnsi="Times New Roman"/>
                <w:color w:val="000000"/>
                <w:sz w:val="24"/>
              </w:rPr>
              <w:t>сохранения импульса"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https://m.edsoo.ru/ff0b096c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Урок-конференция "Реактивное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https://m.edsoo.ru/ff0b0a84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 тяжести, силы упругости и силы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https://m.edsoo.ru/ff0b0db8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энергии и работы. Потенциальная энергия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Кинетическая энергия. Теорема о кинетической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https://m.edsoo.ru/ff0b0c32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энергии в механике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закона сохранения энергии»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https://m.edsoo.ru/ff0b12fe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Колебательное движение и его характеристики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https://m.edsoo.ru/ff0b1858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Затухающие колебания. Вынужденные колебания.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https://m.edsoo.ru/ff0b20f0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https://m.edsoo.ru/ff0b197a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Превращение энергии при механических колебаниях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https://m.edsoo.ru/ff0b1aec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https://m.edsoo.ru/ff0b197a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Свойства механических волн. Продольные и поперечные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https://m.edsoo.ru/ff0b21fe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Урок-конференция "Механические волны в </w:t>
            </w:r>
            <w:r>
              <w:rPr>
                <w:rFonts w:ascii="Times New Roman" w:hAnsi="Times New Roman"/>
                <w:color w:val="000000"/>
                <w:sz w:val="24"/>
              </w:rPr>
              <w:t>твёрдом теле. Сейсмические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Звук. Распространение и отражение звука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Громкость звука и высота тона. Акустический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"Ультразвук и инфразвук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https://m.edsoo.ru/ff0b23ca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"Законы сохранения. Механические колебания и волны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https://m.edsoo.ru/ff0b25f0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"Законы сохранения. 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поле. Электромагнитные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https://m.edsoo.ru/ff0b2abe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https://m.edsoo.ru/ff0b2fe6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https://m.edsoo.ru/ff0b2c6c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природа света. Скорость света. Волновые свойства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https://m.edsoo.ru/ff0b31d0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света. Прямолинейное распространение света. Затмения Солнца и Луны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https://m.edsoo.ru/ff0b3658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отражения света. Зеркала. Решение задач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применение закона отражения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https://m.edsoo.ru/ff0b38c4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Преломление света. Закон преломления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https://m.edsoo.ru/ff0b3aea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Полное внутреннее отражение света. Использование полного внутреннего отражения в оптических световодах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https://m.edsoo.ru/ff0b3c5c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зависимости угла преломления светового луча от угла падения на границе "воздух-стекло""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"Использование полного внутреннего отражения: световоды, оптиковолоконная связь"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Линзы. Оптическая сила </w:t>
            </w:r>
            <w:r>
              <w:rPr>
                <w:rFonts w:ascii="Times New Roman" w:hAnsi="Times New Roman"/>
                <w:color w:val="000000"/>
                <w:sz w:val="24"/>
              </w:rPr>
              <w:t>линзы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https://m.edsoo.ru/ff0b3f2c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https://m.edsoo.ru/ff0b444a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"Определение фокусного расстояния и оптической силы собирающей линзы"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https://m.edsoo.ru/ff0b4206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"Оптические линзовые приборы"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https://m.edsoo.ru/ff0c0a7e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Глаз как оптическая система. 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https://m.edsoo.ru/ff0b4684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Урок-конференция "Дефекты зрения. Как </w:t>
            </w:r>
            <w:r>
              <w:rPr>
                <w:rFonts w:ascii="Times New Roman" w:hAnsi="Times New Roman"/>
                <w:color w:val="000000"/>
                <w:sz w:val="24"/>
              </w:rPr>
              <w:t>сохранить зрение"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белого света в спектр. Опыты Ньютона. Сложение спектральных цветов. Дисперсия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https://m.edsoo.ru/ff0c0f4c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"Опыты </w:t>
            </w:r>
            <w:r>
              <w:rPr>
                <w:rFonts w:ascii="Times New Roman" w:hAnsi="Times New Roman"/>
                <w:color w:val="000000"/>
                <w:sz w:val="24"/>
              </w:rPr>
              <w:t>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https://m.edsoo.ru/ff0c0e2a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Урок-практикум "Волновые свойства света: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дисперсия, интерференция и дифракция"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Резерфорда и планетарная модель атома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https://m.edsoo.ru/ff0c12a8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Бора. Модель атома Бора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Испускание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поглощение света атомом. Кванты. Линейчатые спектры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https://m.edsoo.ru/ff0c144c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Урок-практикум "Наблюдение спектров испускания"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https://m.edsoo.ru/ff0c1550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https://m.edsoo.ru/ff0c1672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ядра. Нуклонная модель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https://m.edsoo.ru/ff0c18ac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https://m.edsoo.ru/ff0c1a14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теме: </w:t>
            </w:r>
            <w:r>
              <w:rPr>
                <w:rFonts w:ascii="Times New Roman" w:hAnsi="Times New Roman"/>
                <w:color w:val="000000"/>
                <w:sz w:val="24"/>
              </w:rPr>
              <w:t>"Радиоактивные превращения"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https://m.edsoo.ru/ff0c1b4a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https://m.edsoo.ru/ff0c2126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https://m.edsoo.ru/ff0c1c58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связи атомных ядер. Связь массы и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https://m.edsoo.ru/ff0c1d7a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"Ядерные реакции"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Реакции синтеза и деления ядер. Источники энергии </w:t>
            </w:r>
            <w:r>
              <w:rPr>
                <w:rFonts w:ascii="Times New Roman" w:hAnsi="Times New Roman"/>
                <w:color w:val="000000"/>
                <w:sz w:val="24"/>
              </w:rPr>
              <w:t>Солнца и звёзд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https://m.edsoo.ru/ff0c1e88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"Электромагнитное поле. Электромагнитные волны. 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https://m.edsoo.ru/ff0c223e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"Электромагнитное поле. Электромагнитные волны. </w:t>
            </w:r>
            <w:r>
              <w:rPr>
                <w:rFonts w:ascii="Times New Roman" w:hAnsi="Times New Roman"/>
                <w:color w:val="000000"/>
                <w:sz w:val="24"/>
              </w:rPr>
              <w:t>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https://m.edsoo.ru/ff0c245a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Решение расчетных и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качественных задач по теме "Тепловые процессы"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https://m.edsoo.ru/ff0c2572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"КПД тепловых двигателей"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https://m.edsoo.ru/ff0c2a22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https://m.edsoo.ru/ff0c2b30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https://m.edsoo.ru/ff0c2c52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Работа с текстами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https://m.edsoo.ru/ff0c2d6a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https://m.edsoo.ru/ff0c2e82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https://m.edsoo.ru/ff0c3044</w:t>
              </w:r>
            </w:hyperlink>
          </w:p>
        </w:tc>
      </w:tr>
      <w:tr w:rsidR="00BA52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A52F2" w:rsidRDefault="00BA52F2">
            <w:pPr>
              <w:spacing w:after="0"/>
              <w:ind w:left="135"/>
            </w:pPr>
          </w:p>
        </w:tc>
      </w:tr>
      <w:tr w:rsidR="00BA5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A52F2" w:rsidRDefault="00E70A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F2" w:rsidRDefault="00BA52F2"/>
        </w:tc>
      </w:tr>
    </w:tbl>
    <w:p w:rsidR="00BA52F2" w:rsidRDefault="00BA52F2">
      <w:pPr>
        <w:sectPr w:rsidR="00BA52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52F2" w:rsidRDefault="00BA52F2">
      <w:pPr>
        <w:sectPr w:rsidR="00BA52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52F2" w:rsidRDefault="00E70AC9">
      <w:pPr>
        <w:spacing w:after="0"/>
        <w:ind w:left="120"/>
      </w:pPr>
      <w:bookmarkStart w:id="16" w:name="block-1207367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A52F2" w:rsidRDefault="00E70AC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A52F2" w:rsidRDefault="00E70AC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Физика: 7-й класс: базовый уровень: учебник, 7 класс/ Перышкин И.М., Иванов А.И.,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Физика: 8-й класс: базовый уровень: учебник, 8 класс/ Перышкин И. М., Иванов А. И., Акционерное общество «Издательств</w:t>
      </w:r>
      <w:r>
        <w:rPr>
          <w:rFonts w:ascii="Times New Roman" w:hAnsi="Times New Roman"/>
          <w:color w:val="000000"/>
          <w:sz w:val="28"/>
        </w:rPr>
        <w:t>о «Просвещение»</w:t>
      </w:r>
      <w:r>
        <w:rPr>
          <w:sz w:val="28"/>
        </w:rPr>
        <w:br/>
      </w:r>
      <w:bookmarkStart w:id="17" w:name="5e1a49e1-ad56-46a9-9903-1302f784ec56"/>
      <w:r>
        <w:rPr>
          <w:rFonts w:ascii="Times New Roman" w:hAnsi="Times New Roman"/>
          <w:color w:val="000000"/>
          <w:sz w:val="28"/>
        </w:rPr>
        <w:t xml:space="preserve"> • Физика: 9-й класс: базовый уровень: учебник, 9 класс/ Перышкин И. М., Гутник Е. М., Иванов А. И., Петрова М. А., Акционерное общество «Издательство «Просвещение»</w:t>
      </w:r>
      <w:bookmarkEnd w:id="17"/>
      <w:r>
        <w:rPr>
          <w:rFonts w:ascii="Times New Roman" w:hAnsi="Times New Roman"/>
          <w:color w:val="000000"/>
          <w:sz w:val="28"/>
        </w:rPr>
        <w:t>‌​</w:t>
      </w:r>
    </w:p>
    <w:p w:rsidR="00BA52F2" w:rsidRDefault="00E70AC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A52F2" w:rsidRDefault="00E70AC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A52F2" w:rsidRDefault="00E70AC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A52F2" w:rsidRDefault="00E70AC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A52F2" w:rsidRDefault="00BA52F2">
      <w:pPr>
        <w:spacing w:after="0"/>
        <w:ind w:left="120"/>
      </w:pPr>
    </w:p>
    <w:p w:rsidR="00BA52F2" w:rsidRDefault="00E70AC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ОБРАЗОВАТЕЛЬНЫЕ </w:t>
      </w:r>
      <w:r>
        <w:rPr>
          <w:rFonts w:ascii="Times New Roman" w:hAnsi="Times New Roman"/>
          <w:b/>
          <w:color w:val="000000"/>
          <w:sz w:val="28"/>
        </w:rPr>
        <w:t>РЕСУРСЫ И РЕСУРСЫ СЕТИ ИНТЕРНЕТ</w:t>
      </w:r>
    </w:p>
    <w:p w:rsidR="00BA52F2" w:rsidRDefault="00E70AC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A52F2" w:rsidRDefault="00BA52F2">
      <w:pPr>
        <w:sectPr w:rsidR="00BA52F2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E70AC9" w:rsidRDefault="00E70AC9"/>
    <w:sectPr w:rsidR="00E70AC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B4B32"/>
    <w:multiLevelType w:val="multilevel"/>
    <w:tmpl w:val="EABCD7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424EDE"/>
    <w:multiLevelType w:val="multilevel"/>
    <w:tmpl w:val="BF7230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454C72"/>
    <w:multiLevelType w:val="multilevel"/>
    <w:tmpl w:val="FA22B1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2F693F"/>
    <w:multiLevelType w:val="multilevel"/>
    <w:tmpl w:val="CE52DA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E424B0"/>
    <w:multiLevelType w:val="multilevel"/>
    <w:tmpl w:val="5970B4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837710"/>
    <w:multiLevelType w:val="multilevel"/>
    <w:tmpl w:val="C3CE718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CB411B"/>
    <w:multiLevelType w:val="multilevel"/>
    <w:tmpl w:val="E66C5FA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494486"/>
    <w:multiLevelType w:val="multilevel"/>
    <w:tmpl w:val="FD2E803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E5256F"/>
    <w:multiLevelType w:val="multilevel"/>
    <w:tmpl w:val="7B8C33D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6BD50D5"/>
    <w:multiLevelType w:val="multilevel"/>
    <w:tmpl w:val="965E19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B83AC3"/>
    <w:multiLevelType w:val="multilevel"/>
    <w:tmpl w:val="1CFEA47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29281B"/>
    <w:multiLevelType w:val="multilevel"/>
    <w:tmpl w:val="9D6A5E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354B85"/>
    <w:multiLevelType w:val="multilevel"/>
    <w:tmpl w:val="D7E6265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07326B"/>
    <w:multiLevelType w:val="multilevel"/>
    <w:tmpl w:val="D3E450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41F3F77"/>
    <w:multiLevelType w:val="multilevel"/>
    <w:tmpl w:val="F6B290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E758BA"/>
    <w:multiLevelType w:val="multilevel"/>
    <w:tmpl w:val="335A68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B305DFD"/>
    <w:multiLevelType w:val="multilevel"/>
    <w:tmpl w:val="F78C3D5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E6F56BA"/>
    <w:multiLevelType w:val="multilevel"/>
    <w:tmpl w:val="D8303CD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D82C42"/>
    <w:multiLevelType w:val="multilevel"/>
    <w:tmpl w:val="2CFAB9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367CAC"/>
    <w:multiLevelType w:val="multilevel"/>
    <w:tmpl w:val="72827F0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3A7B88"/>
    <w:multiLevelType w:val="multilevel"/>
    <w:tmpl w:val="BCDCCC2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955A43"/>
    <w:multiLevelType w:val="multilevel"/>
    <w:tmpl w:val="2622659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64791D"/>
    <w:multiLevelType w:val="multilevel"/>
    <w:tmpl w:val="2E327B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F094FC7"/>
    <w:multiLevelType w:val="multilevel"/>
    <w:tmpl w:val="84A88CD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22933B8"/>
    <w:multiLevelType w:val="multilevel"/>
    <w:tmpl w:val="96F49F1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C8E09E7"/>
    <w:multiLevelType w:val="multilevel"/>
    <w:tmpl w:val="3D66DE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9D32E5"/>
    <w:multiLevelType w:val="multilevel"/>
    <w:tmpl w:val="4EA0CC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F580C59"/>
    <w:multiLevelType w:val="multilevel"/>
    <w:tmpl w:val="ED9647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030587D"/>
    <w:multiLevelType w:val="multilevel"/>
    <w:tmpl w:val="07083F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8026FB6"/>
    <w:multiLevelType w:val="multilevel"/>
    <w:tmpl w:val="E8A4708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89E48A0"/>
    <w:multiLevelType w:val="multilevel"/>
    <w:tmpl w:val="C194D50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C0C5B9F"/>
    <w:multiLevelType w:val="multilevel"/>
    <w:tmpl w:val="71A440F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E3128C3"/>
    <w:multiLevelType w:val="multilevel"/>
    <w:tmpl w:val="ED06AAC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F43306E"/>
    <w:multiLevelType w:val="multilevel"/>
    <w:tmpl w:val="6A06EE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183714D"/>
    <w:multiLevelType w:val="multilevel"/>
    <w:tmpl w:val="EB5E2A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43556C0"/>
    <w:multiLevelType w:val="multilevel"/>
    <w:tmpl w:val="71CE87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6FB46AB"/>
    <w:multiLevelType w:val="multilevel"/>
    <w:tmpl w:val="932681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27"/>
  </w:num>
  <w:num w:numId="3">
    <w:abstractNumId w:val="36"/>
  </w:num>
  <w:num w:numId="4">
    <w:abstractNumId w:val="24"/>
  </w:num>
  <w:num w:numId="5">
    <w:abstractNumId w:val="5"/>
  </w:num>
  <w:num w:numId="6">
    <w:abstractNumId w:val="9"/>
  </w:num>
  <w:num w:numId="7">
    <w:abstractNumId w:val="23"/>
  </w:num>
  <w:num w:numId="8">
    <w:abstractNumId w:val="6"/>
  </w:num>
  <w:num w:numId="9">
    <w:abstractNumId w:val="32"/>
  </w:num>
  <w:num w:numId="10">
    <w:abstractNumId w:val="1"/>
  </w:num>
  <w:num w:numId="11">
    <w:abstractNumId w:val="19"/>
  </w:num>
  <w:num w:numId="12">
    <w:abstractNumId w:val="13"/>
  </w:num>
  <w:num w:numId="13">
    <w:abstractNumId w:val="16"/>
  </w:num>
  <w:num w:numId="14">
    <w:abstractNumId w:val="8"/>
  </w:num>
  <w:num w:numId="15">
    <w:abstractNumId w:val="29"/>
  </w:num>
  <w:num w:numId="16">
    <w:abstractNumId w:val="30"/>
  </w:num>
  <w:num w:numId="17">
    <w:abstractNumId w:val="11"/>
  </w:num>
  <w:num w:numId="18">
    <w:abstractNumId w:val="21"/>
  </w:num>
  <w:num w:numId="19">
    <w:abstractNumId w:val="34"/>
  </w:num>
  <w:num w:numId="20">
    <w:abstractNumId w:val="33"/>
  </w:num>
  <w:num w:numId="21">
    <w:abstractNumId w:val="12"/>
  </w:num>
  <w:num w:numId="22">
    <w:abstractNumId w:val="20"/>
  </w:num>
  <w:num w:numId="23">
    <w:abstractNumId w:val="18"/>
  </w:num>
  <w:num w:numId="24">
    <w:abstractNumId w:val="31"/>
  </w:num>
  <w:num w:numId="25">
    <w:abstractNumId w:val="10"/>
  </w:num>
  <w:num w:numId="26">
    <w:abstractNumId w:val="7"/>
  </w:num>
  <w:num w:numId="27">
    <w:abstractNumId w:val="3"/>
  </w:num>
  <w:num w:numId="28">
    <w:abstractNumId w:val="17"/>
  </w:num>
  <w:num w:numId="29">
    <w:abstractNumId w:val="15"/>
  </w:num>
  <w:num w:numId="30">
    <w:abstractNumId w:val="0"/>
  </w:num>
  <w:num w:numId="31">
    <w:abstractNumId w:val="22"/>
  </w:num>
  <w:num w:numId="32">
    <w:abstractNumId w:val="4"/>
  </w:num>
  <w:num w:numId="33">
    <w:abstractNumId w:val="2"/>
  </w:num>
  <w:num w:numId="34">
    <w:abstractNumId w:val="26"/>
  </w:num>
  <w:num w:numId="35">
    <w:abstractNumId w:val="14"/>
  </w:num>
  <w:num w:numId="36">
    <w:abstractNumId w:val="35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2F2"/>
    <w:rsid w:val="003C04C3"/>
    <w:rsid w:val="00BA52F2"/>
    <w:rsid w:val="00E7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418861-8331-46FF-B332-0B7048F3A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a04e" TargetMode="External"/><Relationship Id="rId21" Type="http://schemas.openxmlformats.org/officeDocument/2006/relationships/hyperlink" Target="https://m.edsoo.ru/7f4181ce" TargetMode="External"/><Relationship Id="rId42" Type="http://schemas.openxmlformats.org/officeDocument/2006/relationships/hyperlink" Target="https://m.edsoo.ru/ff0a013e" TargetMode="External"/><Relationship Id="rId63" Type="http://schemas.openxmlformats.org/officeDocument/2006/relationships/hyperlink" Target="https://m.edsoo.ru/ff0a2970" TargetMode="External"/><Relationship Id="rId84" Type="http://schemas.openxmlformats.org/officeDocument/2006/relationships/hyperlink" Target="https://m.edsoo.ru/ff0a5256" TargetMode="External"/><Relationship Id="rId138" Type="http://schemas.openxmlformats.org/officeDocument/2006/relationships/hyperlink" Target="https://m.edsoo.ru/ff0ae176" TargetMode="External"/><Relationship Id="rId159" Type="http://schemas.openxmlformats.org/officeDocument/2006/relationships/hyperlink" Target="https://m.edsoo.ru/ff0b0db8" TargetMode="External"/><Relationship Id="rId170" Type="http://schemas.openxmlformats.org/officeDocument/2006/relationships/hyperlink" Target="https://m.edsoo.ru/ff0b2abe" TargetMode="External"/><Relationship Id="rId191" Type="http://schemas.openxmlformats.org/officeDocument/2006/relationships/hyperlink" Target="https://m.edsoo.ru/ff0c1b4a" TargetMode="External"/><Relationship Id="rId205" Type="http://schemas.openxmlformats.org/officeDocument/2006/relationships/fontTable" Target="fontTable.xml"/><Relationship Id="rId16" Type="http://schemas.openxmlformats.org/officeDocument/2006/relationships/hyperlink" Target="https://m.edsoo.ru/7f416194" TargetMode="External"/><Relationship Id="rId107" Type="http://schemas.openxmlformats.org/officeDocument/2006/relationships/hyperlink" Target="https://m.edsoo.ru/ff0a8ef6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a4a6" TargetMode="External"/><Relationship Id="rId37" Type="http://schemas.openxmlformats.org/officeDocument/2006/relationships/hyperlink" Target="https://m.edsoo.ru/7f41a4a6" TargetMode="External"/><Relationship Id="rId53" Type="http://schemas.openxmlformats.org/officeDocument/2006/relationships/hyperlink" Target="https://m.edsoo.ru/ff0a1778" TargetMode="External"/><Relationship Id="rId58" Type="http://schemas.openxmlformats.org/officeDocument/2006/relationships/hyperlink" Target="https://m.edsoo.ru/ff0a20a6" TargetMode="External"/><Relationship Id="rId74" Type="http://schemas.openxmlformats.org/officeDocument/2006/relationships/hyperlink" Target="https://m.edsoo.ru/ff0a3654" TargetMode="External"/><Relationship Id="rId79" Type="http://schemas.openxmlformats.org/officeDocument/2006/relationships/hyperlink" Target="https://m.edsoo.ru/ff0a4c48" TargetMode="External"/><Relationship Id="rId102" Type="http://schemas.openxmlformats.org/officeDocument/2006/relationships/hyperlink" Target="https://m.edsoo.ru/ff0a7c7c" TargetMode="External"/><Relationship Id="rId123" Type="http://schemas.openxmlformats.org/officeDocument/2006/relationships/hyperlink" Target="https://m.edsoo.ru/ff0ab660" TargetMode="External"/><Relationship Id="rId128" Type="http://schemas.openxmlformats.org/officeDocument/2006/relationships/hyperlink" Target="https://m.edsoo.ru/ff0ac1d2" TargetMode="External"/><Relationship Id="rId144" Type="http://schemas.openxmlformats.org/officeDocument/2006/relationships/hyperlink" Target="https://m.edsoo.ru/ff0aee28" TargetMode="External"/><Relationship Id="rId149" Type="http://schemas.openxmlformats.org/officeDocument/2006/relationships/hyperlink" Target="https://m.edsoo.ru/ff0af044" TargetMode="External"/><Relationship Id="rId5" Type="http://schemas.openxmlformats.org/officeDocument/2006/relationships/hyperlink" Target="https://m.edsoo.ru/7f416194" TargetMode="External"/><Relationship Id="rId90" Type="http://schemas.openxmlformats.org/officeDocument/2006/relationships/hyperlink" Target="https://m.edsoo.ru/ff0a6412" TargetMode="External"/><Relationship Id="rId95" Type="http://schemas.openxmlformats.org/officeDocument/2006/relationships/hyperlink" Target="https://m.edsoo.ru/ff0a6bb0" TargetMode="External"/><Relationship Id="rId160" Type="http://schemas.openxmlformats.org/officeDocument/2006/relationships/hyperlink" Target="https://m.edsoo.ru/ff0b0c32" TargetMode="External"/><Relationship Id="rId165" Type="http://schemas.openxmlformats.org/officeDocument/2006/relationships/hyperlink" Target="https://m.edsoo.ru/ff0b1aec" TargetMode="External"/><Relationship Id="rId181" Type="http://schemas.openxmlformats.org/officeDocument/2006/relationships/hyperlink" Target="https://m.edsoo.ru/ff0c0a7e" TargetMode="External"/><Relationship Id="rId186" Type="http://schemas.openxmlformats.org/officeDocument/2006/relationships/hyperlink" Target="https://m.edsoo.ru/ff0c144c" TargetMode="External"/><Relationship Id="rId22" Type="http://schemas.openxmlformats.org/officeDocument/2006/relationships/hyperlink" Target="https://m.edsoo.ru/7f4181ce" TargetMode="External"/><Relationship Id="rId27" Type="http://schemas.openxmlformats.org/officeDocument/2006/relationships/hyperlink" Target="https://m.edsoo.ru/7f41a4a6" TargetMode="External"/><Relationship Id="rId43" Type="http://schemas.openxmlformats.org/officeDocument/2006/relationships/hyperlink" Target="https://m.edsoo.ru/ff0a0378" TargetMode="External"/><Relationship Id="rId48" Type="http://schemas.openxmlformats.org/officeDocument/2006/relationships/hyperlink" Target="https://m.edsoo.ru/ff0a0fee" TargetMode="External"/><Relationship Id="rId64" Type="http://schemas.openxmlformats.org/officeDocument/2006/relationships/hyperlink" Target="https://m.edsoo.ru/ff0a3136" TargetMode="External"/><Relationship Id="rId69" Type="http://schemas.openxmlformats.org/officeDocument/2006/relationships/hyperlink" Target="https://m.edsoo.ru/ff0a2fc4" TargetMode="External"/><Relationship Id="rId113" Type="http://schemas.openxmlformats.org/officeDocument/2006/relationships/hyperlink" Target="https://m.edsoo.ru/ff0a9e14" TargetMode="External"/><Relationship Id="rId118" Type="http://schemas.openxmlformats.org/officeDocument/2006/relationships/hyperlink" Target="https://m.edsoo.ru/ff0aaa58" TargetMode="External"/><Relationship Id="rId134" Type="http://schemas.openxmlformats.org/officeDocument/2006/relationships/hyperlink" Target="https://m.edsoo.ru/ff0ad474" TargetMode="External"/><Relationship Id="rId139" Type="http://schemas.openxmlformats.org/officeDocument/2006/relationships/hyperlink" Target="https://m.edsoo.ru/ff0ae612" TargetMode="External"/><Relationship Id="rId80" Type="http://schemas.openxmlformats.org/officeDocument/2006/relationships/hyperlink" Target="https://m.edsoo.ru/ff0a4252" TargetMode="External"/><Relationship Id="rId85" Type="http://schemas.openxmlformats.org/officeDocument/2006/relationships/hyperlink" Target="https://m.edsoo.ru/ff0a540e" TargetMode="External"/><Relationship Id="rId150" Type="http://schemas.openxmlformats.org/officeDocument/2006/relationships/hyperlink" Target="https://m.edsoo.ru/ff0af5f8" TargetMode="External"/><Relationship Id="rId155" Type="http://schemas.openxmlformats.org/officeDocument/2006/relationships/hyperlink" Target="https://m.edsoo.ru/ff0b06ec" TargetMode="External"/><Relationship Id="rId171" Type="http://schemas.openxmlformats.org/officeDocument/2006/relationships/hyperlink" Target="https://m.edsoo.ru/ff0b2fe6" TargetMode="External"/><Relationship Id="rId176" Type="http://schemas.openxmlformats.org/officeDocument/2006/relationships/hyperlink" Target="https://m.edsoo.ru/ff0b3aea" TargetMode="External"/><Relationship Id="rId192" Type="http://schemas.openxmlformats.org/officeDocument/2006/relationships/hyperlink" Target="https://m.edsoo.ru/ff0c2126" TargetMode="External"/><Relationship Id="rId197" Type="http://schemas.openxmlformats.org/officeDocument/2006/relationships/hyperlink" Target="https://m.edsoo.ru/ff0c245a" TargetMode="External"/><Relationship Id="rId206" Type="http://schemas.openxmlformats.org/officeDocument/2006/relationships/theme" Target="theme/theme1.xml"/><Relationship Id="rId201" Type="http://schemas.openxmlformats.org/officeDocument/2006/relationships/hyperlink" Target="https://m.edsoo.ru/ff0c2c52" TargetMode="External"/><Relationship Id="rId12" Type="http://schemas.openxmlformats.org/officeDocument/2006/relationships/hyperlink" Target="https://m.edsoo.ru/7f416194" TargetMode="External"/><Relationship Id="rId17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a4a6" TargetMode="External"/><Relationship Id="rId38" Type="http://schemas.openxmlformats.org/officeDocument/2006/relationships/hyperlink" Target="https://m.edsoo.ru/7f41a4a6" TargetMode="External"/><Relationship Id="rId59" Type="http://schemas.openxmlformats.org/officeDocument/2006/relationships/hyperlink" Target="https://m.edsoo.ru/ff0a2376" TargetMode="External"/><Relationship Id="rId103" Type="http://schemas.openxmlformats.org/officeDocument/2006/relationships/hyperlink" Target="https://m.edsoo.ru/ff0a83f2" TargetMode="External"/><Relationship Id="rId108" Type="http://schemas.openxmlformats.org/officeDocument/2006/relationships/hyperlink" Target="https://m.edsoo.ru/ff0a90cc" TargetMode="External"/><Relationship Id="rId124" Type="http://schemas.openxmlformats.org/officeDocument/2006/relationships/hyperlink" Target="https://m.edsoo.ru/ff0abd2c" TargetMode="External"/><Relationship Id="rId129" Type="http://schemas.openxmlformats.org/officeDocument/2006/relationships/hyperlink" Target="https://m.edsoo.ru/ff0ac74a" TargetMode="External"/><Relationship Id="rId54" Type="http://schemas.openxmlformats.org/officeDocument/2006/relationships/hyperlink" Target="https://m.edsoo.ru/ff0a1a70" TargetMode="External"/><Relationship Id="rId70" Type="http://schemas.openxmlformats.org/officeDocument/2006/relationships/hyperlink" Target="https://m.edsoo.ru/ff0a3276" TargetMode="External"/><Relationship Id="rId75" Type="http://schemas.openxmlformats.org/officeDocument/2006/relationships/hyperlink" Target="https://m.edsoo.ru/ff0a3f82" TargetMode="External"/><Relationship Id="rId91" Type="http://schemas.openxmlformats.org/officeDocument/2006/relationships/hyperlink" Target="https://m.edsoo.ru/ff0a65c0" TargetMode="External"/><Relationship Id="rId96" Type="http://schemas.openxmlformats.org/officeDocument/2006/relationships/hyperlink" Target="https://m.edsoo.ru/ff0a7b5a" TargetMode="External"/><Relationship Id="rId140" Type="http://schemas.openxmlformats.org/officeDocument/2006/relationships/hyperlink" Target="https://m.edsoo.ru/ff0ae72a" TargetMode="External"/><Relationship Id="rId145" Type="http://schemas.openxmlformats.org/officeDocument/2006/relationships/hyperlink" Target="https://m.edsoo.ru/ff0af738" TargetMode="External"/><Relationship Id="rId161" Type="http://schemas.openxmlformats.org/officeDocument/2006/relationships/hyperlink" Target="https://m.edsoo.ru/ff0b12fe" TargetMode="External"/><Relationship Id="rId166" Type="http://schemas.openxmlformats.org/officeDocument/2006/relationships/hyperlink" Target="https://m.edsoo.ru/ff0b197a" TargetMode="External"/><Relationship Id="rId182" Type="http://schemas.openxmlformats.org/officeDocument/2006/relationships/hyperlink" Target="https://m.edsoo.ru/ff0b4684" TargetMode="External"/><Relationship Id="rId187" Type="http://schemas.openxmlformats.org/officeDocument/2006/relationships/hyperlink" Target="https://m.edsoo.ru/ff0c15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6194" TargetMode="External"/><Relationship Id="rId23" Type="http://schemas.openxmlformats.org/officeDocument/2006/relationships/hyperlink" Target="https://m.edsoo.ru/7f4181ce" TargetMode="External"/><Relationship Id="rId28" Type="http://schemas.openxmlformats.org/officeDocument/2006/relationships/hyperlink" Target="https://m.edsoo.ru/7f41a4a6" TargetMode="External"/><Relationship Id="rId49" Type="http://schemas.openxmlformats.org/officeDocument/2006/relationships/hyperlink" Target="https://m.edsoo.ru/ff0a123c" TargetMode="External"/><Relationship Id="rId114" Type="http://schemas.openxmlformats.org/officeDocument/2006/relationships/hyperlink" Target="https://m.edsoo.ru/ff0aa738" TargetMode="External"/><Relationship Id="rId119" Type="http://schemas.openxmlformats.org/officeDocument/2006/relationships/hyperlink" Target="https://m.edsoo.ru/ff0aad1e" TargetMode="External"/><Relationship Id="rId44" Type="http://schemas.openxmlformats.org/officeDocument/2006/relationships/hyperlink" Target="https://m.edsoo.ru/ff0a05c6" TargetMode="External"/><Relationship Id="rId60" Type="http://schemas.openxmlformats.org/officeDocument/2006/relationships/hyperlink" Target="https://m.edsoo.ru/ff0a25b0" TargetMode="External"/><Relationship Id="rId65" Type="http://schemas.openxmlformats.org/officeDocument/2006/relationships/hyperlink" Target="https://m.edsoo.ru/ff0a2b5a" TargetMode="External"/><Relationship Id="rId81" Type="http://schemas.openxmlformats.org/officeDocument/2006/relationships/hyperlink" Target="https://m.edsoo.ru/ff0a4360" TargetMode="External"/><Relationship Id="rId86" Type="http://schemas.openxmlformats.org/officeDocument/2006/relationships/hyperlink" Target="https://m.edsoo.ru/ff0a5800" TargetMode="External"/><Relationship Id="rId130" Type="http://schemas.openxmlformats.org/officeDocument/2006/relationships/hyperlink" Target="https://m.edsoo.ru/ff0ac86c" TargetMode="External"/><Relationship Id="rId135" Type="http://schemas.openxmlformats.org/officeDocument/2006/relationships/hyperlink" Target="https://m.edsoo.ru/ff0ad19a" TargetMode="External"/><Relationship Id="rId151" Type="http://schemas.openxmlformats.org/officeDocument/2006/relationships/hyperlink" Target="https://m.edsoo.ru/ff0af33c" TargetMode="External"/><Relationship Id="rId156" Type="http://schemas.openxmlformats.org/officeDocument/2006/relationships/hyperlink" Target="https://m.edsoo.ru/ff0b07fa" TargetMode="External"/><Relationship Id="rId177" Type="http://schemas.openxmlformats.org/officeDocument/2006/relationships/hyperlink" Target="https://m.edsoo.ru/ff0b3c5c" TargetMode="External"/><Relationship Id="rId198" Type="http://schemas.openxmlformats.org/officeDocument/2006/relationships/hyperlink" Target="https://m.edsoo.ru/ff0c2572" TargetMode="External"/><Relationship Id="rId172" Type="http://schemas.openxmlformats.org/officeDocument/2006/relationships/hyperlink" Target="https://m.edsoo.ru/ff0b2c6c" TargetMode="External"/><Relationship Id="rId193" Type="http://schemas.openxmlformats.org/officeDocument/2006/relationships/hyperlink" Target="https://m.edsoo.ru/ff0c1c58" TargetMode="External"/><Relationship Id="rId202" Type="http://schemas.openxmlformats.org/officeDocument/2006/relationships/hyperlink" Target="https://m.edsoo.ru/ff0c2d6a" TargetMode="External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a4a6" TargetMode="External"/><Relationship Id="rId109" Type="http://schemas.openxmlformats.org/officeDocument/2006/relationships/hyperlink" Target="https://m.edsoo.ru/ff0a95a4" TargetMode="External"/><Relationship Id="rId34" Type="http://schemas.openxmlformats.org/officeDocument/2006/relationships/hyperlink" Target="https://m.edsoo.ru/7f41a4a6" TargetMode="External"/><Relationship Id="rId50" Type="http://schemas.openxmlformats.org/officeDocument/2006/relationships/hyperlink" Target="https://m.edsoo.ru/ff0a1778" TargetMode="External"/><Relationship Id="rId55" Type="http://schemas.openxmlformats.org/officeDocument/2006/relationships/hyperlink" Target="https://m.edsoo.ru/ff0a1b9c" TargetMode="External"/><Relationship Id="rId76" Type="http://schemas.openxmlformats.org/officeDocument/2006/relationships/hyperlink" Target="https://m.edsoo.ru/ff0a3f82" TargetMode="External"/><Relationship Id="rId97" Type="http://schemas.openxmlformats.org/officeDocument/2006/relationships/hyperlink" Target="https://m.edsoo.ru/ff0a71d2" TargetMode="External"/><Relationship Id="rId104" Type="http://schemas.openxmlformats.org/officeDocument/2006/relationships/hyperlink" Target="https://m.edsoo.ru/ff0a86ae" TargetMode="External"/><Relationship Id="rId120" Type="http://schemas.openxmlformats.org/officeDocument/2006/relationships/hyperlink" Target="https://m.edsoo.ru/ff0aaf8a" TargetMode="External"/><Relationship Id="rId125" Type="http://schemas.openxmlformats.org/officeDocument/2006/relationships/hyperlink" Target="https://m.edsoo.ru/ff0abea8" TargetMode="External"/><Relationship Id="rId141" Type="http://schemas.openxmlformats.org/officeDocument/2006/relationships/hyperlink" Target="https://m.edsoo.ru/ff0ae982" TargetMode="External"/><Relationship Id="rId146" Type="http://schemas.openxmlformats.org/officeDocument/2006/relationships/hyperlink" Target="https://m.edsoo.ru/ff0afa26" TargetMode="External"/><Relationship Id="rId167" Type="http://schemas.openxmlformats.org/officeDocument/2006/relationships/hyperlink" Target="https://m.edsoo.ru/ff0b21fe" TargetMode="External"/><Relationship Id="rId188" Type="http://schemas.openxmlformats.org/officeDocument/2006/relationships/hyperlink" Target="https://m.edsoo.ru/ff0c1672" TargetMode="External"/><Relationship Id="rId7" Type="http://schemas.openxmlformats.org/officeDocument/2006/relationships/hyperlink" Target="https://m.edsoo.ru/7f416194" TargetMode="External"/><Relationship Id="rId71" Type="http://schemas.openxmlformats.org/officeDocument/2006/relationships/hyperlink" Target="https://m.edsoo.ru/ff0a33fc" TargetMode="External"/><Relationship Id="rId92" Type="http://schemas.openxmlformats.org/officeDocument/2006/relationships/hyperlink" Target="https://m.edsoo.ru/ff0a6976" TargetMode="External"/><Relationship Id="rId162" Type="http://schemas.openxmlformats.org/officeDocument/2006/relationships/hyperlink" Target="https://m.edsoo.ru/ff0b1858" TargetMode="External"/><Relationship Id="rId183" Type="http://schemas.openxmlformats.org/officeDocument/2006/relationships/hyperlink" Target="https://m.edsoo.ru/ff0c0f4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a4a6" TargetMode="External"/><Relationship Id="rId24" Type="http://schemas.openxmlformats.org/officeDocument/2006/relationships/hyperlink" Target="https://m.edsoo.ru/7f4181ce" TargetMode="External"/><Relationship Id="rId40" Type="http://schemas.openxmlformats.org/officeDocument/2006/relationships/hyperlink" Target="https://m.edsoo.ru/ff09f72a" TargetMode="External"/><Relationship Id="rId45" Type="http://schemas.openxmlformats.org/officeDocument/2006/relationships/hyperlink" Target="https://m.edsoo.ru/ff0a079c" TargetMode="External"/><Relationship Id="rId66" Type="http://schemas.openxmlformats.org/officeDocument/2006/relationships/hyperlink" Target="https://m.edsoo.ru/ff0a2b5a" TargetMode="External"/><Relationship Id="rId87" Type="http://schemas.openxmlformats.org/officeDocument/2006/relationships/hyperlink" Target="https://m.edsoo.ru/ff0a5530" TargetMode="External"/><Relationship Id="rId110" Type="http://schemas.openxmlformats.org/officeDocument/2006/relationships/hyperlink" Target="https://m.edsoo.ru/ff0a96b2" TargetMode="External"/><Relationship Id="rId115" Type="http://schemas.openxmlformats.org/officeDocument/2006/relationships/hyperlink" Target="https://m.edsoo.ru/ff0aa738" TargetMode="External"/><Relationship Id="rId131" Type="http://schemas.openxmlformats.org/officeDocument/2006/relationships/hyperlink" Target="https://m.edsoo.ru/ff0acb14" TargetMode="External"/><Relationship Id="rId136" Type="http://schemas.openxmlformats.org/officeDocument/2006/relationships/hyperlink" Target="https://m.edsoo.ru/ff0ad8d4" TargetMode="External"/><Relationship Id="rId157" Type="http://schemas.openxmlformats.org/officeDocument/2006/relationships/hyperlink" Target="https://m.edsoo.ru/ff0b096c" TargetMode="External"/><Relationship Id="rId178" Type="http://schemas.openxmlformats.org/officeDocument/2006/relationships/hyperlink" Target="https://m.edsoo.ru/ff0b3f2c" TargetMode="External"/><Relationship Id="rId61" Type="http://schemas.openxmlformats.org/officeDocument/2006/relationships/hyperlink" Target="https://m.edsoo.ru/ff0a2718" TargetMode="External"/><Relationship Id="rId82" Type="http://schemas.openxmlformats.org/officeDocument/2006/relationships/hyperlink" Target="https://m.edsoo.ru/ff0a4ee6" TargetMode="External"/><Relationship Id="rId152" Type="http://schemas.openxmlformats.org/officeDocument/2006/relationships/hyperlink" Target="https://m.edsoo.ru/ff0afe36" TargetMode="External"/><Relationship Id="rId173" Type="http://schemas.openxmlformats.org/officeDocument/2006/relationships/hyperlink" Target="https://m.edsoo.ru/ff0b31d0" TargetMode="External"/><Relationship Id="rId194" Type="http://schemas.openxmlformats.org/officeDocument/2006/relationships/hyperlink" Target="https://m.edsoo.ru/ff0c1d7a" TargetMode="External"/><Relationship Id="rId199" Type="http://schemas.openxmlformats.org/officeDocument/2006/relationships/hyperlink" Target="https://m.edsoo.ru/ff0c2a22" TargetMode="External"/><Relationship Id="rId203" Type="http://schemas.openxmlformats.org/officeDocument/2006/relationships/hyperlink" Target="https://m.edsoo.ru/ff0c2e82" TargetMode="External"/><Relationship Id="rId19" Type="http://schemas.openxmlformats.org/officeDocument/2006/relationships/hyperlink" Target="https://m.edsoo.ru/7f416194" TargetMode="External"/><Relationship Id="rId14" Type="http://schemas.openxmlformats.org/officeDocument/2006/relationships/hyperlink" Target="https://m.edsoo.ru/7f416194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Relationship Id="rId56" Type="http://schemas.openxmlformats.org/officeDocument/2006/relationships/hyperlink" Target="https://m.edsoo.ru/ff0a1cc8" TargetMode="External"/><Relationship Id="rId77" Type="http://schemas.openxmlformats.org/officeDocument/2006/relationships/hyperlink" Target="https://m.edsoo.ru/ff0a478e" TargetMode="External"/><Relationship Id="rId100" Type="http://schemas.openxmlformats.org/officeDocument/2006/relationships/hyperlink" Target="https://m.edsoo.ru/ff0a786c" TargetMode="External"/><Relationship Id="rId105" Type="http://schemas.openxmlformats.org/officeDocument/2006/relationships/hyperlink" Target="https://m.edsoo.ru/ff0a87e4" TargetMode="External"/><Relationship Id="rId126" Type="http://schemas.openxmlformats.org/officeDocument/2006/relationships/hyperlink" Target="https://m.edsoo.ru/ff0ac3d0" TargetMode="External"/><Relationship Id="rId147" Type="http://schemas.openxmlformats.org/officeDocument/2006/relationships/hyperlink" Target="https://m.edsoo.ru/ff0af8be" TargetMode="External"/><Relationship Id="rId168" Type="http://schemas.openxmlformats.org/officeDocument/2006/relationships/hyperlink" Target="https://m.edsoo.ru/ff0b23ca" TargetMode="External"/><Relationship Id="rId8" Type="http://schemas.openxmlformats.org/officeDocument/2006/relationships/hyperlink" Target="https://m.edsoo.ru/7f416194" TargetMode="External"/><Relationship Id="rId51" Type="http://schemas.openxmlformats.org/officeDocument/2006/relationships/hyperlink" Target="https://m.edsoo.ru/ff0a1502" TargetMode="External"/><Relationship Id="rId72" Type="http://schemas.openxmlformats.org/officeDocument/2006/relationships/hyperlink" Target="https://m.edsoo.ru/ff0a3514" TargetMode="External"/><Relationship Id="rId93" Type="http://schemas.openxmlformats.org/officeDocument/2006/relationships/hyperlink" Target="https://m.edsoo.ru/ff0a7088" TargetMode="External"/><Relationship Id="rId98" Type="http://schemas.openxmlformats.org/officeDocument/2006/relationships/hyperlink" Target="https://m.edsoo.ru/ff0a72fe" TargetMode="External"/><Relationship Id="rId121" Type="http://schemas.openxmlformats.org/officeDocument/2006/relationships/hyperlink" Target="https://m.edsoo.ru/ff0ab124" TargetMode="External"/><Relationship Id="rId142" Type="http://schemas.openxmlformats.org/officeDocument/2006/relationships/hyperlink" Target="https://m.edsoo.ru/ff0aeb6c" TargetMode="External"/><Relationship Id="rId163" Type="http://schemas.openxmlformats.org/officeDocument/2006/relationships/hyperlink" Target="https://m.edsoo.ru/ff0b20f0" TargetMode="External"/><Relationship Id="rId184" Type="http://schemas.openxmlformats.org/officeDocument/2006/relationships/hyperlink" Target="https://m.edsoo.ru/ff0c0e2a" TargetMode="External"/><Relationship Id="rId189" Type="http://schemas.openxmlformats.org/officeDocument/2006/relationships/hyperlink" Target="https://m.edsoo.ru/ff0c18a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81ce" TargetMode="External"/><Relationship Id="rId46" Type="http://schemas.openxmlformats.org/officeDocument/2006/relationships/hyperlink" Target="https://m.edsoo.ru/ff0a0ae4" TargetMode="External"/><Relationship Id="rId67" Type="http://schemas.openxmlformats.org/officeDocument/2006/relationships/hyperlink" Target="https://m.edsoo.ru/ff0a2da8" TargetMode="External"/><Relationship Id="rId116" Type="http://schemas.openxmlformats.org/officeDocument/2006/relationships/hyperlink" Target="https://m.edsoo.ru/ff0aa44a" TargetMode="External"/><Relationship Id="rId137" Type="http://schemas.openxmlformats.org/officeDocument/2006/relationships/hyperlink" Target="https://m.edsoo.ru/ff0adb18" TargetMode="External"/><Relationship Id="rId158" Type="http://schemas.openxmlformats.org/officeDocument/2006/relationships/hyperlink" Target="https://m.edsoo.ru/ff0b0a84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ff09fe0a" TargetMode="External"/><Relationship Id="rId62" Type="http://schemas.openxmlformats.org/officeDocument/2006/relationships/hyperlink" Target="https://m.edsoo.ru/ff0a2826" TargetMode="External"/><Relationship Id="rId83" Type="http://schemas.openxmlformats.org/officeDocument/2006/relationships/hyperlink" Target="https://m.edsoo.ru/ff0a4ffe" TargetMode="External"/><Relationship Id="rId88" Type="http://schemas.openxmlformats.org/officeDocument/2006/relationships/hyperlink" Target="https://m.edsoo.ru/ff0a5a26" TargetMode="External"/><Relationship Id="rId111" Type="http://schemas.openxmlformats.org/officeDocument/2006/relationships/hyperlink" Target="https://m.edsoo.ru/ff0a9838" TargetMode="External"/><Relationship Id="rId132" Type="http://schemas.openxmlformats.org/officeDocument/2006/relationships/hyperlink" Target="https://m.edsoo.ru/ff0acc5e" TargetMode="External"/><Relationship Id="rId153" Type="http://schemas.openxmlformats.org/officeDocument/2006/relationships/hyperlink" Target="https://m.edsoo.ru/ff0b02b4" TargetMode="External"/><Relationship Id="rId174" Type="http://schemas.openxmlformats.org/officeDocument/2006/relationships/hyperlink" Target="https://m.edsoo.ru/ff0b3658" TargetMode="External"/><Relationship Id="rId179" Type="http://schemas.openxmlformats.org/officeDocument/2006/relationships/hyperlink" Target="https://m.edsoo.ru/ff0b444a" TargetMode="External"/><Relationship Id="rId195" Type="http://schemas.openxmlformats.org/officeDocument/2006/relationships/hyperlink" Target="https://m.edsoo.ru/ff0c1e88" TargetMode="External"/><Relationship Id="rId190" Type="http://schemas.openxmlformats.org/officeDocument/2006/relationships/hyperlink" Target="https://m.edsoo.ru/ff0c1a14" TargetMode="External"/><Relationship Id="rId204" Type="http://schemas.openxmlformats.org/officeDocument/2006/relationships/hyperlink" Target="https://m.edsoo.ru/ff0c3044" TargetMode="External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a4a6" TargetMode="External"/><Relationship Id="rId57" Type="http://schemas.openxmlformats.org/officeDocument/2006/relationships/hyperlink" Target="https://m.edsoo.ru/ff0a1de0" TargetMode="External"/><Relationship Id="rId106" Type="http://schemas.openxmlformats.org/officeDocument/2006/relationships/hyperlink" Target="https://m.edsoo.ru/ff0a8a0a" TargetMode="External"/><Relationship Id="rId127" Type="http://schemas.openxmlformats.org/officeDocument/2006/relationships/hyperlink" Target="https://m.edsoo.ru/ff0ac0ba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52" Type="http://schemas.openxmlformats.org/officeDocument/2006/relationships/hyperlink" Target="https://m.edsoo.ru/ff0a18cc" TargetMode="External"/><Relationship Id="rId73" Type="http://schemas.openxmlformats.org/officeDocument/2006/relationships/hyperlink" Target="https://m.edsoo.ru/ff0a3a96" TargetMode="External"/><Relationship Id="rId78" Type="http://schemas.openxmlformats.org/officeDocument/2006/relationships/hyperlink" Target="https://m.edsoo.ru/ff0a48a6" TargetMode="External"/><Relationship Id="rId94" Type="http://schemas.openxmlformats.org/officeDocument/2006/relationships/hyperlink" Target="https://m.edsoo.ru/ff0a6a98" TargetMode="External"/><Relationship Id="rId99" Type="http://schemas.openxmlformats.org/officeDocument/2006/relationships/hyperlink" Target="https://m.edsoo.ru/ff0a740c" TargetMode="External"/><Relationship Id="rId101" Type="http://schemas.openxmlformats.org/officeDocument/2006/relationships/hyperlink" Target="https://m.edsoo.ru/ff0a7628" TargetMode="External"/><Relationship Id="rId122" Type="http://schemas.openxmlformats.org/officeDocument/2006/relationships/hyperlink" Target="https://m.edsoo.ru/ff0ab3e0" TargetMode="External"/><Relationship Id="rId143" Type="http://schemas.openxmlformats.org/officeDocument/2006/relationships/hyperlink" Target="https://m.edsoo.ru/ff0aeca2" TargetMode="External"/><Relationship Id="rId148" Type="http://schemas.openxmlformats.org/officeDocument/2006/relationships/hyperlink" Target="https://m.edsoo.ru/ff0afb8e" TargetMode="External"/><Relationship Id="rId164" Type="http://schemas.openxmlformats.org/officeDocument/2006/relationships/hyperlink" Target="https://m.edsoo.ru/ff0b197a" TargetMode="External"/><Relationship Id="rId169" Type="http://schemas.openxmlformats.org/officeDocument/2006/relationships/hyperlink" Target="https://m.edsoo.ru/ff0b25f0" TargetMode="External"/><Relationship Id="rId185" Type="http://schemas.openxmlformats.org/officeDocument/2006/relationships/hyperlink" Target="https://m.edsoo.ru/ff0c1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b4206" TargetMode="External"/><Relationship Id="rId26" Type="http://schemas.openxmlformats.org/officeDocument/2006/relationships/hyperlink" Target="https://m.edsoo.ru/7f4181ce" TargetMode="External"/><Relationship Id="rId47" Type="http://schemas.openxmlformats.org/officeDocument/2006/relationships/hyperlink" Target="https://m.edsoo.ru/ff0a0c10" TargetMode="External"/><Relationship Id="rId68" Type="http://schemas.openxmlformats.org/officeDocument/2006/relationships/hyperlink" Target="https://m.edsoo.ru/ff0a2fc4" TargetMode="External"/><Relationship Id="rId89" Type="http://schemas.openxmlformats.org/officeDocument/2006/relationships/hyperlink" Target="https://m.edsoo.ru/ff0a5c60" TargetMode="External"/><Relationship Id="rId112" Type="http://schemas.openxmlformats.org/officeDocument/2006/relationships/hyperlink" Target="https://m.edsoo.ru/ff0a8bd6" TargetMode="External"/><Relationship Id="rId133" Type="http://schemas.openxmlformats.org/officeDocument/2006/relationships/hyperlink" Target="https://m.edsoo.ru/ff0acdc6" TargetMode="External"/><Relationship Id="rId154" Type="http://schemas.openxmlformats.org/officeDocument/2006/relationships/hyperlink" Target="https://m.edsoo.ru/ff0b0408" TargetMode="External"/><Relationship Id="rId175" Type="http://schemas.openxmlformats.org/officeDocument/2006/relationships/hyperlink" Target="https://m.edsoo.ru/ff0b38c4" TargetMode="External"/><Relationship Id="rId196" Type="http://schemas.openxmlformats.org/officeDocument/2006/relationships/hyperlink" Target="https://m.edsoo.ru/ff0c223e" TargetMode="External"/><Relationship Id="rId200" Type="http://schemas.openxmlformats.org/officeDocument/2006/relationships/hyperlink" Target="https://m.edsoo.ru/ff0c2b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14667</Words>
  <Characters>83603</Characters>
  <Application>Microsoft Office Word</Application>
  <DocSecurity>0</DocSecurity>
  <Lines>696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2</cp:revision>
  <dcterms:created xsi:type="dcterms:W3CDTF">2023-09-05T13:50:00Z</dcterms:created>
  <dcterms:modified xsi:type="dcterms:W3CDTF">2023-09-05T13:50:00Z</dcterms:modified>
</cp:coreProperties>
</file>